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4757EB" w14:textId="77777777" w:rsidR="00EA3361" w:rsidRPr="00E979F9" w:rsidRDefault="00EA3361" w:rsidP="00861307">
      <w:pPr>
        <w:spacing w:after="0" w:line="240" w:lineRule="auto"/>
        <w:contextualSpacing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E979F9">
        <w:rPr>
          <w:rFonts w:ascii="Times New Roman" w:hAnsi="Times New Roman"/>
          <w:b/>
          <w:bCs/>
          <w:sz w:val="24"/>
          <w:szCs w:val="24"/>
          <w:lang w:eastAsia="ru-RU"/>
        </w:rPr>
        <w:t>БЛАНК ЗАДАНИЙ</w:t>
      </w:r>
    </w:p>
    <w:p w14:paraId="4804AA90" w14:textId="77777777" w:rsidR="00EA3361" w:rsidRPr="00E979F9" w:rsidRDefault="00EA3361" w:rsidP="00861307">
      <w:pPr>
        <w:spacing w:after="0" w:line="240" w:lineRule="auto"/>
        <w:contextualSpacing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76102822" w14:textId="77777777" w:rsidR="00EA3361" w:rsidRPr="00E979F9" w:rsidRDefault="00EA3361" w:rsidP="00861307">
      <w:pPr>
        <w:spacing w:after="0" w:line="240" w:lineRule="auto"/>
        <w:contextualSpacing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E979F9">
        <w:rPr>
          <w:rFonts w:ascii="Times New Roman" w:hAnsi="Times New Roman"/>
          <w:b/>
          <w:bCs/>
          <w:sz w:val="24"/>
          <w:szCs w:val="24"/>
          <w:lang w:eastAsia="ru-RU"/>
        </w:rPr>
        <w:t>ВСЕРОССИЙСКАЯ ОЛИМПИАДА ШКОЛЬНИКОВ ПО ПРАВУ</w:t>
      </w:r>
    </w:p>
    <w:p w14:paraId="64E087AD" w14:textId="77777777" w:rsidR="00EA3361" w:rsidRPr="00E979F9" w:rsidRDefault="00EA3361" w:rsidP="00861307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E979F9">
        <w:rPr>
          <w:rFonts w:ascii="Times New Roman" w:hAnsi="Times New Roman"/>
          <w:b/>
          <w:sz w:val="24"/>
          <w:szCs w:val="24"/>
        </w:rPr>
        <w:t>МУНИЦИПАЛЬНЫЙ ЭТАП</w:t>
      </w:r>
    </w:p>
    <w:p w14:paraId="14C1E446" w14:textId="77777777" w:rsidR="00EA3361" w:rsidRPr="00E979F9" w:rsidRDefault="00EA3361" w:rsidP="00861307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14:paraId="6D5EFE89" w14:textId="77777777" w:rsidR="00EA3361" w:rsidRPr="00E979F9" w:rsidRDefault="00EA3361" w:rsidP="00861307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E979F9">
        <w:rPr>
          <w:rFonts w:ascii="Times New Roman" w:hAnsi="Times New Roman"/>
          <w:b/>
          <w:sz w:val="24"/>
          <w:szCs w:val="24"/>
        </w:rPr>
        <w:t>11 класс</w:t>
      </w:r>
    </w:p>
    <w:p w14:paraId="7057B4F1" w14:textId="77777777" w:rsidR="00EA3361" w:rsidRPr="00E979F9" w:rsidRDefault="00EA3361" w:rsidP="00861307">
      <w:pPr>
        <w:pStyle w:val="Default"/>
        <w:contextualSpacing/>
        <w:jc w:val="center"/>
        <w:rPr>
          <w:b/>
          <w:bCs/>
          <w:i/>
          <w:iCs/>
          <w:color w:val="auto"/>
        </w:rPr>
      </w:pPr>
    </w:p>
    <w:p w14:paraId="6FC58665" w14:textId="77777777" w:rsidR="00EA3361" w:rsidRPr="00E979F9" w:rsidRDefault="00EA3361" w:rsidP="00861307">
      <w:pPr>
        <w:pStyle w:val="Default"/>
        <w:contextualSpacing/>
        <w:jc w:val="center"/>
        <w:rPr>
          <w:color w:val="auto"/>
        </w:rPr>
      </w:pPr>
      <w:r w:rsidRPr="00E979F9">
        <w:rPr>
          <w:b/>
          <w:bCs/>
          <w:i/>
          <w:iCs/>
          <w:color w:val="auto"/>
        </w:rPr>
        <w:t>Уважаемый участник олимпиады!</w:t>
      </w:r>
    </w:p>
    <w:p w14:paraId="07C1D2D8" w14:textId="77777777" w:rsidR="00EA3361" w:rsidRPr="004259C5" w:rsidRDefault="00EA3361" w:rsidP="009E6B8E">
      <w:pPr>
        <w:pStyle w:val="Default"/>
        <w:ind w:left="142" w:firstLine="708"/>
        <w:jc w:val="both"/>
      </w:pPr>
      <w:r w:rsidRPr="004259C5">
        <w:t xml:space="preserve">Вам предстоит выполнить теоретические (письменные) и тестовые задания. Время выполнения заданий олимпиады 120 минут. </w:t>
      </w:r>
    </w:p>
    <w:p w14:paraId="31C26F94" w14:textId="77777777" w:rsidR="00EA3361" w:rsidRPr="004259C5" w:rsidRDefault="00EA3361" w:rsidP="009E6B8E">
      <w:pPr>
        <w:pStyle w:val="Default"/>
        <w:ind w:left="142" w:firstLine="708"/>
        <w:jc w:val="both"/>
      </w:pPr>
      <w:r w:rsidRPr="004259C5">
        <w:t xml:space="preserve">Выполнение теоретических (письменных) заданий целесообразно организовать следующим образом: </w:t>
      </w:r>
    </w:p>
    <w:p w14:paraId="0B3F42B5" w14:textId="77777777" w:rsidR="00EA3361" w:rsidRPr="004259C5" w:rsidRDefault="00EA3361" w:rsidP="009E6B8E">
      <w:pPr>
        <w:pStyle w:val="Default"/>
        <w:ind w:left="142" w:firstLine="708"/>
        <w:jc w:val="both"/>
      </w:pPr>
      <w:r w:rsidRPr="004259C5">
        <w:sym w:font="Symbol" w:char="F02D"/>
      </w:r>
      <w:r w:rsidRPr="004259C5">
        <w:t xml:space="preserve"> не спеша, внимательно прочитайте задание и определите наиболее верный и полный ответ; </w:t>
      </w:r>
    </w:p>
    <w:p w14:paraId="14EEC73D" w14:textId="77777777" w:rsidR="00EA3361" w:rsidRPr="004259C5" w:rsidRDefault="00EA3361" w:rsidP="009E6B8E">
      <w:pPr>
        <w:pStyle w:val="Default"/>
        <w:ind w:left="142" w:firstLine="708"/>
        <w:jc w:val="both"/>
      </w:pPr>
      <w:r w:rsidRPr="004259C5">
        <w:sym w:font="Symbol" w:char="F02D"/>
      </w:r>
      <w:r w:rsidRPr="004259C5">
        <w:t xml:space="preserve"> отвечая на теоретический вопрос, обдумайте и сформулируйте конкретный ответ только на поставленный вопрос;</w:t>
      </w:r>
    </w:p>
    <w:p w14:paraId="275E2C74" w14:textId="77777777" w:rsidR="00EA3361" w:rsidRPr="004259C5" w:rsidRDefault="00EA3361" w:rsidP="009E6B8E">
      <w:pPr>
        <w:pStyle w:val="Default"/>
        <w:ind w:left="142" w:firstLine="708"/>
        <w:jc w:val="both"/>
      </w:pPr>
      <w:r w:rsidRPr="004259C5">
        <w:sym w:font="Symbol" w:char="F02D"/>
      </w:r>
      <w:r w:rsidRPr="004259C5">
        <w:t xml:space="preserve"> если Вы отвечаете на задание, связанное с заполнением таблицы или схемы, не старайтесь детализировать информацию, вписывайте только те сведения или данные, которые указаны в вопросе; </w:t>
      </w:r>
    </w:p>
    <w:p w14:paraId="62DC27F1" w14:textId="77777777" w:rsidR="00EA3361" w:rsidRPr="004259C5" w:rsidRDefault="00EA3361" w:rsidP="009E6B8E">
      <w:pPr>
        <w:pStyle w:val="Default"/>
        <w:ind w:left="142" w:firstLine="708"/>
        <w:jc w:val="both"/>
      </w:pPr>
      <w:r w:rsidRPr="004259C5">
        <w:sym w:font="Symbol" w:char="F02D"/>
      </w:r>
      <w:r w:rsidRPr="004259C5">
        <w:t xml:space="preserve"> особое внимание обратите на задания, в выполнении которых требуется выразить Ваше мнение с учетом анализа ситуации или поставленной проблемы. </w:t>
      </w:r>
    </w:p>
    <w:p w14:paraId="32F54588" w14:textId="77777777" w:rsidR="00EA3361" w:rsidRPr="004259C5" w:rsidRDefault="00EA3361" w:rsidP="009E6B8E">
      <w:pPr>
        <w:pStyle w:val="Default"/>
        <w:ind w:left="142" w:firstLine="708"/>
        <w:jc w:val="both"/>
      </w:pPr>
      <w:r w:rsidRPr="004259C5">
        <w:t xml:space="preserve">Внимательно и вдумчиво определите смысл вопроса и логику ответа (последовательность и точность изложения). </w:t>
      </w:r>
    </w:p>
    <w:p w14:paraId="06794B5A" w14:textId="77777777" w:rsidR="00EA3361" w:rsidRPr="004259C5" w:rsidRDefault="00EA3361" w:rsidP="009E6B8E">
      <w:pPr>
        <w:pStyle w:val="Default"/>
        <w:ind w:left="142" w:firstLine="708"/>
        <w:jc w:val="both"/>
      </w:pPr>
      <w:r w:rsidRPr="004259C5">
        <w:t xml:space="preserve">Отвечая на вопрос, предлагайте свой вариант решения проблемы, при этом ответ должен быть кратким, но содержать необходимую информацию; </w:t>
      </w:r>
    </w:p>
    <w:p w14:paraId="764C601C" w14:textId="77777777" w:rsidR="00EA3361" w:rsidRPr="004259C5" w:rsidRDefault="00EA3361" w:rsidP="009E6B8E">
      <w:pPr>
        <w:pStyle w:val="Default"/>
        <w:ind w:left="142" w:firstLine="708"/>
        <w:jc w:val="both"/>
      </w:pPr>
      <w:r w:rsidRPr="004259C5">
        <w:sym w:font="Symbol" w:char="F02D"/>
      </w:r>
      <w:r w:rsidRPr="004259C5">
        <w:t xml:space="preserve"> после выполнения всех предложенных заданий еще раз удостоверьтесь в правильности выбранных Вами ответов и решений. </w:t>
      </w:r>
    </w:p>
    <w:p w14:paraId="6B0FF6A6" w14:textId="77777777" w:rsidR="00EA3361" w:rsidRPr="004259C5" w:rsidRDefault="00EA3361" w:rsidP="009E6B8E">
      <w:pPr>
        <w:pStyle w:val="Default"/>
        <w:ind w:left="142" w:firstLine="708"/>
        <w:jc w:val="both"/>
      </w:pPr>
      <w:r w:rsidRPr="004259C5">
        <w:t xml:space="preserve">Выполнение тестовых заданий целесообразно организовать следующим образом: </w:t>
      </w:r>
    </w:p>
    <w:p w14:paraId="5E762E79" w14:textId="77777777" w:rsidR="00EA3361" w:rsidRPr="004259C5" w:rsidRDefault="00EA3361" w:rsidP="009E6B8E">
      <w:pPr>
        <w:pStyle w:val="Default"/>
        <w:ind w:left="142" w:firstLine="708"/>
        <w:jc w:val="both"/>
      </w:pPr>
      <w:r w:rsidRPr="004259C5">
        <w:sym w:font="Symbol" w:char="F02D"/>
      </w:r>
      <w:r w:rsidRPr="004259C5">
        <w:t xml:space="preserve"> не спеша, внимательно прочитайте тестовое задание; </w:t>
      </w:r>
    </w:p>
    <w:p w14:paraId="76E1AEA5" w14:textId="77777777" w:rsidR="00EA3361" w:rsidRPr="004259C5" w:rsidRDefault="00EA3361" w:rsidP="009E6B8E">
      <w:pPr>
        <w:pStyle w:val="Default"/>
        <w:ind w:left="142" w:firstLine="708"/>
        <w:jc w:val="both"/>
      </w:pPr>
      <w:r w:rsidRPr="004259C5">
        <w:sym w:font="Symbol" w:char="F02D"/>
      </w:r>
      <w:r w:rsidRPr="004259C5">
        <w:t xml:space="preserve"> определите, какой из предложенных вариантов ответа наиболее верный и полный; </w:t>
      </w:r>
    </w:p>
    <w:p w14:paraId="4AF5F636" w14:textId="77777777" w:rsidR="00EA3361" w:rsidRPr="004259C5" w:rsidRDefault="00EA3361" w:rsidP="009E6B8E">
      <w:pPr>
        <w:pStyle w:val="Default"/>
        <w:ind w:left="142" w:firstLine="708"/>
        <w:jc w:val="both"/>
      </w:pPr>
      <w:r w:rsidRPr="004259C5">
        <w:sym w:font="Symbol" w:char="F02D"/>
      </w:r>
      <w:r w:rsidRPr="004259C5">
        <w:t xml:space="preserve"> напишите букву, соответствующую выбранному Вами ответу; </w:t>
      </w:r>
    </w:p>
    <w:p w14:paraId="58F362A3" w14:textId="77777777" w:rsidR="00EA3361" w:rsidRPr="004259C5" w:rsidRDefault="00EA3361" w:rsidP="009E6B8E">
      <w:pPr>
        <w:pStyle w:val="Default"/>
        <w:ind w:left="142" w:firstLine="708"/>
        <w:jc w:val="both"/>
      </w:pPr>
      <w:r w:rsidRPr="004259C5">
        <w:sym w:font="Symbol" w:char="F02D"/>
      </w:r>
      <w:r w:rsidRPr="004259C5">
        <w:t xml:space="preserve"> продолжайте таким образом работу до завершения выполнения тестовых заданий; </w:t>
      </w:r>
    </w:p>
    <w:p w14:paraId="0C1BEC12" w14:textId="77777777" w:rsidR="00EA3361" w:rsidRPr="004259C5" w:rsidRDefault="00EA3361" w:rsidP="009E6B8E">
      <w:pPr>
        <w:pStyle w:val="Default"/>
        <w:ind w:left="142" w:firstLine="708"/>
        <w:jc w:val="both"/>
      </w:pPr>
      <w:r w:rsidRPr="004259C5">
        <w:sym w:font="Symbol" w:char="F02D"/>
      </w:r>
      <w:r w:rsidRPr="004259C5">
        <w:t xml:space="preserve"> после выполнения всех предложенных заданий еще раз удостоверьтесь в правильности ваших ответов; </w:t>
      </w:r>
    </w:p>
    <w:p w14:paraId="263C34C0" w14:textId="77777777" w:rsidR="00EA3361" w:rsidRPr="004259C5" w:rsidRDefault="00EA3361" w:rsidP="009E6B8E">
      <w:pPr>
        <w:pStyle w:val="Default"/>
        <w:ind w:left="142" w:firstLine="708"/>
        <w:jc w:val="both"/>
      </w:pPr>
      <w:r w:rsidRPr="004259C5">
        <w:sym w:font="Symbol" w:char="F02D"/>
      </w:r>
      <w:r w:rsidRPr="004259C5">
        <w:t xml:space="preserve"> если потребуется корректировка выбранного Вами варианта ответа, то неправильный вариант ответа зачеркните крестиком и рядом напишите новый. </w:t>
      </w:r>
    </w:p>
    <w:p w14:paraId="6EC064CA" w14:textId="77777777" w:rsidR="00EA3361" w:rsidRPr="004259C5" w:rsidRDefault="00EA3361" w:rsidP="009E6B8E">
      <w:pPr>
        <w:pStyle w:val="Default"/>
        <w:ind w:left="142" w:firstLine="708"/>
        <w:jc w:val="both"/>
      </w:pPr>
      <w:r w:rsidRPr="004259C5">
        <w:t xml:space="preserve">Предупреждаем Вас, что: </w:t>
      </w:r>
    </w:p>
    <w:p w14:paraId="65E79EAE" w14:textId="77777777" w:rsidR="00EA3361" w:rsidRPr="004259C5" w:rsidRDefault="00EA3361" w:rsidP="009E6B8E">
      <w:pPr>
        <w:pStyle w:val="Default"/>
        <w:ind w:left="142" w:firstLine="708"/>
        <w:jc w:val="both"/>
      </w:pPr>
      <w:r w:rsidRPr="004259C5">
        <w:sym w:font="Symbol" w:char="F02D"/>
      </w:r>
      <w:r w:rsidRPr="004259C5">
        <w:t xml:space="preserve"> при оценке тестовых заданий, где необходимо определить один правильный ответ, 0 баллов выставляется за неверный ответ и в случае, если участником отмечены несколько ответов (в том числе правильный) или все ответы; </w:t>
      </w:r>
    </w:p>
    <w:p w14:paraId="01BF5873" w14:textId="77777777" w:rsidR="00EA3361" w:rsidRPr="004259C5" w:rsidRDefault="00EA3361" w:rsidP="009E6B8E">
      <w:pPr>
        <w:pStyle w:val="Default"/>
        <w:ind w:left="142" w:firstLine="708"/>
        <w:jc w:val="both"/>
      </w:pPr>
      <w:r w:rsidRPr="004259C5">
        <w:sym w:font="Symbol" w:char="F02D"/>
      </w:r>
      <w:r w:rsidRPr="004259C5">
        <w:t xml:space="preserve"> при оценке тестовых заданий, где необходимо определить все правильные ответы, 0 баллов выставляется, если участником отмечены неверные ответы, большее количество ответов, чем предусмотрено в задании (в том числе правильные ответы), или все ответы. </w:t>
      </w:r>
    </w:p>
    <w:p w14:paraId="24B0E216" w14:textId="77777777" w:rsidR="00EA3361" w:rsidRPr="004259C5" w:rsidRDefault="00EA3361" w:rsidP="009E6B8E">
      <w:pPr>
        <w:pStyle w:val="Default"/>
        <w:ind w:left="142" w:firstLine="708"/>
        <w:jc w:val="both"/>
        <w:rPr>
          <w:b/>
        </w:rPr>
      </w:pPr>
      <w:r w:rsidRPr="004259C5">
        <w:t>Задания олимпиады считаются выполненными, если Вы вовремя сдаете его членам жюри.</w:t>
      </w:r>
    </w:p>
    <w:p w14:paraId="30DE2336" w14:textId="77777777" w:rsidR="00EA3361" w:rsidRPr="004259C5" w:rsidRDefault="00EA3361" w:rsidP="009E6B8E">
      <w:pPr>
        <w:pStyle w:val="Default"/>
        <w:ind w:left="142" w:firstLine="708"/>
        <w:jc w:val="both"/>
        <w:rPr>
          <w:b/>
        </w:rPr>
      </w:pPr>
      <w:r w:rsidRPr="004259C5">
        <w:rPr>
          <w:b/>
        </w:rPr>
        <w:t>Максимальная оценка – 50 баллов.</w:t>
      </w:r>
    </w:p>
    <w:p w14:paraId="54F9A875" w14:textId="77777777" w:rsidR="00EA3361" w:rsidRDefault="00EA3361" w:rsidP="008775A3">
      <w:pPr>
        <w:pStyle w:val="Default"/>
        <w:ind w:left="142" w:firstLine="708"/>
        <w:contextualSpacing/>
        <w:jc w:val="both"/>
        <w:rPr>
          <w:color w:val="auto"/>
        </w:rPr>
      </w:pPr>
    </w:p>
    <w:p w14:paraId="08C0622E" w14:textId="77777777" w:rsidR="00EA3361" w:rsidRDefault="00EA3361" w:rsidP="008775A3">
      <w:pPr>
        <w:pStyle w:val="Default"/>
        <w:ind w:left="142" w:firstLine="708"/>
        <w:contextualSpacing/>
        <w:jc w:val="both"/>
        <w:rPr>
          <w:color w:val="auto"/>
        </w:rPr>
      </w:pPr>
    </w:p>
    <w:p w14:paraId="578331BC" w14:textId="77777777" w:rsidR="00EA3361" w:rsidRDefault="00EA3361" w:rsidP="008775A3">
      <w:pPr>
        <w:pStyle w:val="Default"/>
        <w:ind w:left="142" w:firstLine="708"/>
        <w:contextualSpacing/>
        <w:jc w:val="both"/>
        <w:rPr>
          <w:color w:val="auto"/>
        </w:rPr>
      </w:pPr>
    </w:p>
    <w:p w14:paraId="5F17EDE2" w14:textId="77777777" w:rsidR="00EA3361" w:rsidRDefault="00EA3361" w:rsidP="008775A3">
      <w:pPr>
        <w:pStyle w:val="Default"/>
        <w:ind w:left="142" w:firstLine="708"/>
        <w:contextualSpacing/>
        <w:jc w:val="both"/>
        <w:rPr>
          <w:color w:val="auto"/>
        </w:rPr>
      </w:pPr>
    </w:p>
    <w:p w14:paraId="340DE938" w14:textId="77777777" w:rsidR="00EA3361" w:rsidRDefault="00EA3361" w:rsidP="008775A3">
      <w:pPr>
        <w:pStyle w:val="Default"/>
        <w:ind w:left="142" w:firstLine="708"/>
        <w:contextualSpacing/>
        <w:jc w:val="both"/>
        <w:rPr>
          <w:color w:val="auto"/>
        </w:rPr>
      </w:pPr>
    </w:p>
    <w:p w14:paraId="14B8D553" w14:textId="77777777" w:rsidR="00EA3361" w:rsidRPr="00E979F9" w:rsidRDefault="00EA3361" w:rsidP="00861307">
      <w:pPr>
        <w:spacing w:after="0" w:line="240" w:lineRule="auto"/>
        <w:ind w:firstLine="851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E979F9">
        <w:rPr>
          <w:rFonts w:ascii="Times New Roman" w:hAnsi="Times New Roman"/>
          <w:b/>
          <w:sz w:val="24"/>
          <w:szCs w:val="24"/>
        </w:rPr>
        <w:lastRenderedPageBreak/>
        <w:t>ЗАДАНИЯ</w:t>
      </w:r>
    </w:p>
    <w:p w14:paraId="11DC8BAD" w14:textId="77777777" w:rsidR="00EA3361" w:rsidRPr="00E979F9" w:rsidRDefault="00EA3361" w:rsidP="00861307">
      <w:pPr>
        <w:spacing w:after="0" w:line="240" w:lineRule="auto"/>
        <w:ind w:firstLine="851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14:paraId="54E71A01" w14:textId="77777777" w:rsidR="00EA3361" w:rsidRPr="00E979F9" w:rsidRDefault="00EA3361" w:rsidP="009E6B8E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E979F9">
        <w:rPr>
          <w:rFonts w:ascii="Times New Roman" w:hAnsi="Times New Roman"/>
          <w:b/>
          <w:sz w:val="24"/>
          <w:szCs w:val="24"/>
        </w:rPr>
        <w:t>ЗАДАНИЕ 1. Выберите один правильный вариант ответа.</w:t>
      </w:r>
    </w:p>
    <w:p w14:paraId="40DD6E02" w14:textId="77777777" w:rsidR="00EA3361" w:rsidRPr="00E979F9" w:rsidRDefault="00EA3361" w:rsidP="00861307">
      <w:pPr>
        <w:pStyle w:val="ac"/>
        <w:spacing w:before="0" w:beforeAutospacing="0" w:after="0" w:afterAutospacing="0"/>
        <w:contextualSpacing/>
        <w:jc w:val="both"/>
        <w:rPr>
          <w:b/>
        </w:rPr>
      </w:pPr>
    </w:p>
    <w:p w14:paraId="09D20DCF" w14:textId="77777777" w:rsidR="00EA3361" w:rsidRPr="00BF40FC" w:rsidRDefault="00EA3361" w:rsidP="00BF40FC">
      <w:pPr>
        <w:pStyle w:val="ac"/>
        <w:spacing w:before="0" w:beforeAutospacing="0" w:after="0" w:afterAutospacing="0"/>
        <w:contextualSpacing/>
        <w:jc w:val="both"/>
        <w:rPr>
          <w:b/>
        </w:rPr>
      </w:pPr>
      <w:r w:rsidRPr="00BF40FC">
        <w:rPr>
          <w:b/>
        </w:rPr>
        <w:t xml:space="preserve">1. Когда были внесены первые поправки в Конституцию Российской Федерации? </w:t>
      </w:r>
    </w:p>
    <w:p w14:paraId="5A6871D3" w14:textId="77777777" w:rsidR="00EA3361" w:rsidRPr="00BF40FC" w:rsidRDefault="00EA3361" w:rsidP="00BF40FC">
      <w:pPr>
        <w:pStyle w:val="ac"/>
        <w:spacing w:before="0" w:beforeAutospacing="0" w:after="0" w:afterAutospacing="0"/>
        <w:contextualSpacing/>
        <w:jc w:val="both"/>
        <w:rPr>
          <w:iCs/>
        </w:rPr>
      </w:pPr>
    </w:p>
    <w:p w14:paraId="73E38B42" w14:textId="77777777" w:rsidR="00EA3361" w:rsidRPr="00BF40FC" w:rsidRDefault="00EA3361" w:rsidP="00BF40FC">
      <w:pPr>
        <w:pStyle w:val="ac"/>
        <w:spacing w:before="0" w:beforeAutospacing="0" w:after="0" w:afterAutospacing="0"/>
        <w:contextualSpacing/>
        <w:jc w:val="both"/>
        <w:rPr>
          <w:iCs/>
        </w:rPr>
      </w:pPr>
      <w:r w:rsidRPr="00BF40FC">
        <w:rPr>
          <w:iCs/>
        </w:rPr>
        <w:t xml:space="preserve">1. 2006 </w:t>
      </w:r>
    </w:p>
    <w:p w14:paraId="7B625A7C" w14:textId="77777777" w:rsidR="00EA3361" w:rsidRPr="00BF40FC" w:rsidRDefault="00EA3361" w:rsidP="00BF40FC">
      <w:pPr>
        <w:pStyle w:val="ac"/>
        <w:spacing w:before="0" w:beforeAutospacing="0" w:after="0" w:afterAutospacing="0"/>
        <w:contextualSpacing/>
        <w:jc w:val="both"/>
      </w:pPr>
      <w:r w:rsidRPr="00BF40FC">
        <w:t xml:space="preserve">2. 2007 </w:t>
      </w:r>
    </w:p>
    <w:p w14:paraId="07363C77" w14:textId="77777777" w:rsidR="00EA3361" w:rsidRPr="00BF40FC" w:rsidRDefault="00EA3361" w:rsidP="00BF40FC">
      <w:pPr>
        <w:pStyle w:val="ac"/>
        <w:spacing w:before="0" w:beforeAutospacing="0" w:after="0" w:afterAutospacing="0"/>
        <w:contextualSpacing/>
        <w:jc w:val="both"/>
      </w:pPr>
      <w:r w:rsidRPr="00BF40FC">
        <w:t xml:space="preserve">3. 2008 </w:t>
      </w:r>
    </w:p>
    <w:p w14:paraId="46BA469F" w14:textId="77777777" w:rsidR="00EA3361" w:rsidRPr="00BF40FC" w:rsidRDefault="00EA3361" w:rsidP="00BF40F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14:paraId="73340DBC" w14:textId="77777777" w:rsidR="00EA3361" w:rsidRPr="00BF40FC" w:rsidRDefault="00EA3361" w:rsidP="00BF40FC">
      <w:pPr>
        <w:pStyle w:val="ac"/>
        <w:spacing w:before="0" w:beforeAutospacing="0" w:after="0" w:afterAutospacing="0"/>
        <w:contextualSpacing/>
        <w:jc w:val="both"/>
        <w:rPr>
          <w:b/>
        </w:rPr>
      </w:pPr>
      <w:r w:rsidRPr="00BF40FC">
        <w:rPr>
          <w:b/>
        </w:rPr>
        <w:t>2. Право на манифестации относится к следующим группам прав:</w:t>
      </w:r>
    </w:p>
    <w:p w14:paraId="2EFFEC8B" w14:textId="77777777" w:rsidR="00EA3361" w:rsidRPr="00BF40FC" w:rsidRDefault="00EA3361" w:rsidP="00BF40FC">
      <w:pPr>
        <w:pStyle w:val="ac"/>
        <w:spacing w:before="0" w:beforeAutospacing="0" w:after="0" w:afterAutospacing="0"/>
        <w:contextualSpacing/>
        <w:jc w:val="both"/>
      </w:pPr>
      <w:r w:rsidRPr="00BF40FC">
        <w:t>1. Политическим</w:t>
      </w:r>
    </w:p>
    <w:p w14:paraId="2B226517" w14:textId="77777777" w:rsidR="00EA3361" w:rsidRPr="00BF40FC" w:rsidRDefault="00EA3361" w:rsidP="00BF40FC">
      <w:pPr>
        <w:pStyle w:val="ac"/>
        <w:spacing w:before="0" w:beforeAutospacing="0" w:after="0" w:afterAutospacing="0"/>
        <w:contextualSpacing/>
        <w:jc w:val="both"/>
      </w:pPr>
      <w:r w:rsidRPr="00BF40FC">
        <w:t>2. Индивидуальным</w:t>
      </w:r>
    </w:p>
    <w:p w14:paraId="618CFFF7" w14:textId="77777777" w:rsidR="00EA3361" w:rsidRPr="00BF40FC" w:rsidRDefault="00EA3361" w:rsidP="00BF40FC">
      <w:pPr>
        <w:pStyle w:val="ac"/>
        <w:spacing w:before="0" w:beforeAutospacing="0" w:after="0" w:afterAutospacing="0"/>
        <w:contextualSpacing/>
        <w:jc w:val="both"/>
      </w:pPr>
      <w:r w:rsidRPr="00BF40FC">
        <w:t>3. Коллективным</w:t>
      </w:r>
    </w:p>
    <w:p w14:paraId="7944940C" w14:textId="77777777" w:rsidR="00EA3361" w:rsidRPr="00BF40FC" w:rsidRDefault="00EA3361" w:rsidP="00BF40F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14:paraId="56F09116" w14:textId="77777777" w:rsidR="00EA3361" w:rsidRPr="00BF40FC" w:rsidRDefault="00EA3361" w:rsidP="00BF40FC">
      <w:pPr>
        <w:spacing w:after="0" w:line="240" w:lineRule="auto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 w:rsidRPr="00BF40FC">
        <w:rPr>
          <w:rFonts w:ascii="Times New Roman" w:hAnsi="Times New Roman"/>
          <w:b/>
          <w:bCs/>
          <w:sz w:val="24"/>
          <w:szCs w:val="24"/>
        </w:rPr>
        <w:t>3. К чьей подсудности относятся дела, связанные с государственной тайной?</w:t>
      </w:r>
    </w:p>
    <w:p w14:paraId="65FAD53A" w14:textId="77777777" w:rsidR="00EA3361" w:rsidRPr="00BF40FC" w:rsidRDefault="00EA3361" w:rsidP="00BF40FC">
      <w:pPr>
        <w:spacing w:after="0" w:line="240" w:lineRule="auto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BF40FC">
        <w:rPr>
          <w:rFonts w:ascii="Times New Roman" w:hAnsi="Times New Roman"/>
          <w:bCs/>
          <w:sz w:val="24"/>
          <w:szCs w:val="24"/>
        </w:rPr>
        <w:t xml:space="preserve">1. Районному суду </w:t>
      </w:r>
    </w:p>
    <w:p w14:paraId="62D302E9" w14:textId="77777777" w:rsidR="00EA3361" w:rsidRPr="00BF40FC" w:rsidRDefault="00EA3361" w:rsidP="00BF40FC">
      <w:pPr>
        <w:spacing w:after="0" w:line="240" w:lineRule="auto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BF40FC">
        <w:rPr>
          <w:rFonts w:ascii="Times New Roman" w:hAnsi="Times New Roman"/>
          <w:bCs/>
          <w:sz w:val="24"/>
          <w:szCs w:val="24"/>
        </w:rPr>
        <w:t>2. Военному суду по первой инстанции</w:t>
      </w:r>
    </w:p>
    <w:p w14:paraId="5423939D" w14:textId="77777777" w:rsidR="00EA3361" w:rsidRPr="00BF40FC" w:rsidRDefault="00EA3361" w:rsidP="00BF40FC">
      <w:pPr>
        <w:spacing w:after="0" w:line="240" w:lineRule="auto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BF40FC">
        <w:rPr>
          <w:rFonts w:ascii="Times New Roman" w:hAnsi="Times New Roman"/>
          <w:bCs/>
          <w:sz w:val="24"/>
          <w:szCs w:val="24"/>
        </w:rPr>
        <w:t>3. Верховному суду субъекта РФ по первой инстанции</w:t>
      </w:r>
    </w:p>
    <w:p w14:paraId="73E2C83F" w14:textId="77777777" w:rsidR="00EA3361" w:rsidRPr="00BF40FC" w:rsidRDefault="00EA3361" w:rsidP="00BF40FC">
      <w:pPr>
        <w:spacing w:after="0" w:line="240" w:lineRule="auto"/>
        <w:contextualSpacing/>
        <w:jc w:val="both"/>
        <w:rPr>
          <w:rFonts w:ascii="Times New Roman" w:hAnsi="Times New Roman"/>
          <w:bCs/>
          <w:sz w:val="24"/>
          <w:szCs w:val="24"/>
        </w:rPr>
      </w:pPr>
    </w:p>
    <w:p w14:paraId="5E290D66" w14:textId="77777777" w:rsidR="00EA3361" w:rsidRPr="00BF40FC" w:rsidRDefault="00EA3361" w:rsidP="00BF40FC">
      <w:pPr>
        <w:pStyle w:val="a9"/>
        <w:numPr>
          <w:ilvl w:val="0"/>
          <w:numId w:val="8"/>
        </w:numPr>
        <w:shd w:val="clear" w:color="auto" w:fill="FFFFFF"/>
        <w:suppressAutoHyphens w:val="0"/>
        <w:spacing w:after="0" w:line="240" w:lineRule="auto"/>
        <w:ind w:left="0" w:firstLine="0"/>
        <w:jc w:val="both"/>
        <w:textAlignment w:val="top"/>
        <w:outlineLvl w:val="0"/>
        <w:rPr>
          <w:rFonts w:ascii="Times New Roman" w:hAnsi="Times New Roman"/>
          <w:b/>
          <w:bCs/>
          <w:kern w:val="36"/>
          <w:sz w:val="24"/>
          <w:szCs w:val="24"/>
        </w:rPr>
      </w:pPr>
      <w:r w:rsidRPr="00BF40FC">
        <w:rPr>
          <w:rFonts w:ascii="Times New Roman" w:hAnsi="Times New Roman"/>
          <w:b/>
          <w:bCs/>
          <w:kern w:val="36"/>
          <w:sz w:val="24"/>
          <w:szCs w:val="24"/>
        </w:rPr>
        <w:t>Назовите основные виды правовых прецедентов:</w:t>
      </w:r>
    </w:p>
    <w:p w14:paraId="67F3ED46" w14:textId="77777777" w:rsidR="00EA3361" w:rsidRPr="00BF40FC" w:rsidRDefault="00EA3361" w:rsidP="00BF40FC">
      <w:pPr>
        <w:pStyle w:val="a9"/>
        <w:shd w:val="clear" w:color="auto" w:fill="FFFFFF"/>
        <w:suppressAutoHyphens w:val="0"/>
        <w:spacing w:after="0" w:line="240" w:lineRule="auto"/>
        <w:ind w:left="0"/>
        <w:jc w:val="both"/>
        <w:textAlignment w:val="top"/>
        <w:outlineLvl w:val="0"/>
        <w:rPr>
          <w:rFonts w:ascii="Times New Roman" w:hAnsi="Times New Roman"/>
          <w:bCs/>
          <w:kern w:val="36"/>
          <w:sz w:val="24"/>
          <w:szCs w:val="24"/>
        </w:rPr>
      </w:pPr>
      <w:r w:rsidRPr="00BF40FC">
        <w:rPr>
          <w:rFonts w:ascii="Times New Roman" w:hAnsi="Times New Roman"/>
          <w:bCs/>
          <w:kern w:val="36"/>
          <w:sz w:val="24"/>
          <w:szCs w:val="24"/>
        </w:rPr>
        <w:t>1. Судебный и административный</w:t>
      </w:r>
    </w:p>
    <w:p w14:paraId="13E293DD" w14:textId="77777777" w:rsidR="00EA3361" w:rsidRPr="00BF40FC" w:rsidRDefault="00EA3361" w:rsidP="00BF40FC">
      <w:pPr>
        <w:pStyle w:val="a9"/>
        <w:shd w:val="clear" w:color="auto" w:fill="FFFFFF"/>
        <w:suppressAutoHyphens w:val="0"/>
        <w:spacing w:after="0" w:line="240" w:lineRule="auto"/>
        <w:ind w:left="0"/>
        <w:jc w:val="both"/>
        <w:textAlignment w:val="top"/>
        <w:outlineLvl w:val="0"/>
        <w:rPr>
          <w:rFonts w:ascii="Times New Roman" w:hAnsi="Times New Roman"/>
          <w:bCs/>
          <w:kern w:val="36"/>
          <w:sz w:val="24"/>
          <w:szCs w:val="24"/>
        </w:rPr>
      </w:pPr>
      <w:r w:rsidRPr="00BF40FC">
        <w:rPr>
          <w:rFonts w:ascii="Times New Roman" w:hAnsi="Times New Roman"/>
          <w:bCs/>
          <w:kern w:val="36"/>
          <w:sz w:val="24"/>
          <w:szCs w:val="24"/>
        </w:rPr>
        <w:t>2. Правоохранительный и правовосстановительный</w:t>
      </w:r>
    </w:p>
    <w:p w14:paraId="764F3B4E" w14:textId="77777777" w:rsidR="00EA3361" w:rsidRPr="00BF40FC" w:rsidRDefault="00EA3361" w:rsidP="00BF40FC">
      <w:pPr>
        <w:pStyle w:val="a9"/>
        <w:shd w:val="clear" w:color="auto" w:fill="FFFFFF"/>
        <w:suppressAutoHyphens w:val="0"/>
        <w:spacing w:after="0" w:line="240" w:lineRule="auto"/>
        <w:ind w:left="0"/>
        <w:jc w:val="both"/>
        <w:textAlignment w:val="top"/>
        <w:outlineLvl w:val="0"/>
        <w:rPr>
          <w:rFonts w:ascii="Times New Roman" w:hAnsi="Times New Roman"/>
          <w:bCs/>
          <w:kern w:val="36"/>
          <w:sz w:val="24"/>
          <w:szCs w:val="24"/>
        </w:rPr>
      </w:pPr>
      <w:r w:rsidRPr="00BF40FC">
        <w:rPr>
          <w:rFonts w:ascii="Times New Roman" w:hAnsi="Times New Roman"/>
          <w:bCs/>
          <w:kern w:val="36"/>
          <w:sz w:val="24"/>
          <w:szCs w:val="24"/>
        </w:rPr>
        <w:t>3. Административный и гражданский</w:t>
      </w:r>
    </w:p>
    <w:p w14:paraId="58A31E1D" w14:textId="77777777" w:rsidR="00EA3361" w:rsidRPr="00BF40FC" w:rsidRDefault="00EA3361" w:rsidP="00BF40FC">
      <w:pPr>
        <w:pStyle w:val="a9"/>
        <w:shd w:val="clear" w:color="auto" w:fill="FFFFFF"/>
        <w:suppressAutoHyphens w:val="0"/>
        <w:spacing w:after="0" w:line="240" w:lineRule="auto"/>
        <w:ind w:left="0"/>
        <w:jc w:val="both"/>
        <w:textAlignment w:val="top"/>
        <w:outlineLvl w:val="0"/>
        <w:rPr>
          <w:rFonts w:ascii="Times New Roman" w:hAnsi="Times New Roman"/>
          <w:bCs/>
          <w:kern w:val="36"/>
          <w:sz w:val="24"/>
          <w:szCs w:val="24"/>
        </w:rPr>
      </w:pPr>
      <w:r w:rsidRPr="00BF40FC">
        <w:rPr>
          <w:rFonts w:ascii="Times New Roman" w:hAnsi="Times New Roman"/>
          <w:bCs/>
          <w:kern w:val="36"/>
          <w:sz w:val="24"/>
          <w:szCs w:val="24"/>
        </w:rPr>
        <w:t>4. Правоисполнительный и правоприменительный</w:t>
      </w:r>
    </w:p>
    <w:p w14:paraId="04C72544" w14:textId="77777777" w:rsidR="00EA3361" w:rsidRPr="00BF40FC" w:rsidRDefault="00EA3361" w:rsidP="00BF40FC">
      <w:pPr>
        <w:pStyle w:val="a9"/>
        <w:shd w:val="clear" w:color="auto" w:fill="FFFFFF"/>
        <w:suppressAutoHyphens w:val="0"/>
        <w:spacing w:after="0" w:line="240" w:lineRule="auto"/>
        <w:ind w:left="0"/>
        <w:jc w:val="both"/>
        <w:textAlignment w:val="top"/>
        <w:outlineLvl w:val="0"/>
        <w:rPr>
          <w:rFonts w:ascii="Times New Roman" w:hAnsi="Times New Roman"/>
          <w:b/>
          <w:bCs/>
          <w:kern w:val="36"/>
          <w:sz w:val="24"/>
          <w:szCs w:val="24"/>
        </w:rPr>
      </w:pPr>
    </w:p>
    <w:p w14:paraId="66ED564D" w14:textId="77777777" w:rsidR="00EA3361" w:rsidRPr="00BF40FC" w:rsidRDefault="00EA3361" w:rsidP="00BF40FC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BF40FC">
        <w:rPr>
          <w:rFonts w:ascii="Times New Roman" w:hAnsi="Times New Roman"/>
          <w:b/>
          <w:sz w:val="24"/>
          <w:szCs w:val="24"/>
        </w:rPr>
        <w:t>5. В зависимости от степени рефлексии правовое сознание подразделяется на следующие виды:</w:t>
      </w:r>
    </w:p>
    <w:p w14:paraId="3A14B572" w14:textId="77777777" w:rsidR="00EA3361" w:rsidRPr="00BF40FC" w:rsidRDefault="00EA3361" w:rsidP="00BF40F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BF40FC">
        <w:rPr>
          <w:rFonts w:ascii="Times New Roman" w:hAnsi="Times New Roman"/>
          <w:sz w:val="24"/>
          <w:szCs w:val="24"/>
        </w:rPr>
        <w:t>1. Индивидуальное</w:t>
      </w:r>
    </w:p>
    <w:p w14:paraId="4781985A" w14:textId="77777777" w:rsidR="00EA3361" w:rsidRPr="00BF40FC" w:rsidRDefault="00EA3361" w:rsidP="00BF40F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BF40FC">
        <w:rPr>
          <w:rFonts w:ascii="Times New Roman" w:hAnsi="Times New Roman"/>
          <w:sz w:val="24"/>
          <w:szCs w:val="24"/>
        </w:rPr>
        <w:t>2. Групповое</w:t>
      </w:r>
    </w:p>
    <w:p w14:paraId="51BE888A" w14:textId="77777777" w:rsidR="00EA3361" w:rsidRPr="00BF40FC" w:rsidRDefault="00EA3361" w:rsidP="00BF40F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BF40FC">
        <w:rPr>
          <w:rFonts w:ascii="Times New Roman" w:hAnsi="Times New Roman"/>
          <w:sz w:val="24"/>
          <w:szCs w:val="24"/>
        </w:rPr>
        <w:t>3. Коллегиальное</w:t>
      </w:r>
    </w:p>
    <w:p w14:paraId="1588F9CA" w14:textId="77777777" w:rsidR="00EA3361" w:rsidRPr="00BF40FC" w:rsidRDefault="00EA3361" w:rsidP="00BF40F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BF40FC">
        <w:rPr>
          <w:rFonts w:ascii="Times New Roman" w:hAnsi="Times New Roman"/>
          <w:sz w:val="24"/>
          <w:szCs w:val="24"/>
        </w:rPr>
        <w:t>4. Обыденное</w:t>
      </w:r>
    </w:p>
    <w:p w14:paraId="42E38430" w14:textId="77777777" w:rsidR="00EA3361" w:rsidRPr="00BF40FC" w:rsidRDefault="00EA3361" w:rsidP="00BF40F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14:paraId="2D52FC0E" w14:textId="77777777" w:rsidR="00EA3361" w:rsidRPr="00BF40FC" w:rsidRDefault="00EA3361" w:rsidP="00BF40FC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BF40FC">
        <w:rPr>
          <w:rFonts w:ascii="Times New Roman" w:hAnsi="Times New Roman"/>
          <w:b/>
          <w:sz w:val="24"/>
          <w:szCs w:val="24"/>
        </w:rPr>
        <w:t>6. Какой из перечисленных видов договоров не относится к числу консенсуальных:</w:t>
      </w:r>
    </w:p>
    <w:p w14:paraId="639C7E06" w14:textId="77777777" w:rsidR="00EA3361" w:rsidRPr="00BF40FC" w:rsidRDefault="00EA3361" w:rsidP="00BF40F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BF40FC">
        <w:rPr>
          <w:rFonts w:ascii="Times New Roman" w:hAnsi="Times New Roman"/>
          <w:sz w:val="24"/>
          <w:szCs w:val="24"/>
        </w:rPr>
        <w:t>1. Договор мены</w:t>
      </w:r>
    </w:p>
    <w:p w14:paraId="059B9D53" w14:textId="77777777" w:rsidR="00EA3361" w:rsidRPr="00BF40FC" w:rsidRDefault="00EA3361" w:rsidP="00BF40F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BF40FC">
        <w:rPr>
          <w:rFonts w:ascii="Times New Roman" w:hAnsi="Times New Roman"/>
          <w:sz w:val="24"/>
          <w:szCs w:val="24"/>
        </w:rPr>
        <w:t>2. Договор обещания дарения</w:t>
      </w:r>
    </w:p>
    <w:p w14:paraId="3DEF3745" w14:textId="77777777" w:rsidR="00EA3361" w:rsidRPr="00BF40FC" w:rsidRDefault="00EA3361" w:rsidP="00BF40F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BF40FC">
        <w:rPr>
          <w:rFonts w:ascii="Times New Roman" w:hAnsi="Times New Roman"/>
          <w:sz w:val="24"/>
          <w:szCs w:val="24"/>
        </w:rPr>
        <w:t>3. Договор банковского счета</w:t>
      </w:r>
    </w:p>
    <w:p w14:paraId="1D281BCC" w14:textId="77777777" w:rsidR="00EA3361" w:rsidRPr="00BF40FC" w:rsidRDefault="00EA3361" w:rsidP="00BF40FC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BF40FC">
        <w:rPr>
          <w:rFonts w:ascii="Times New Roman" w:hAnsi="Times New Roman"/>
          <w:sz w:val="24"/>
          <w:szCs w:val="24"/>
        </w:rPr>
        <w:t>4. Договор банковского вклада</w:t>
      </w:r>
      <w:r w:rsidRPr="00BF40FC">
        <w:rPr>
          <w:rFonts w:ascii="Times New Roman" w:hAnsi="Times New Roman"/>
          <w:b/>
          <w:sz w:val="24"/>
          <w:szCs w:val="24"/>
        </w:rPr>
        <w:t xml:space="preserve"> </w:t>
      </w:r>
    </w:p>
    <w:p w14:paraId="26BF30C3" w14:textId="77777777" w:rsidR="00BF40FC" w:rsidRPr="00BF40FC" w:rsidRDefault="00BF40FC" w:rsidP="00BF40FC">
      <w:pPr>
        <w:pStyle w:val="2"/>
        <w:tabs>
          <w:tab w:val="left" w:pos="709"/>
        </w:tabs>
        <w:spacing w:after="0" w:line="240" w:lineRule="auto"/>
        <w:ind w:left="0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14:paraId="0FBE5F8A" w14:textId="77777777" w:rsidR="00EA3361" w:rsidRPr="00BF40FC" w:rsidRDefault="00EA3361" w:rsidP="00BF40FC">
      <w:pPr>
        <w:pStyle w:val="2"/>
        <w:tabs>
          <w:tab w:val="left" w:pos="709"/>
        </w:tabs>
        <w:spacing w:after="0" w:line="240" w:lineRule="auto"/>
        <w:ind w:left="0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BF40FC">
        <w:rPr>
          <w:rFonts w:ascii="Times New Roman" w:hAnsi="Times New Roman"/>
          <w:b/>
          <w:sz w:val="24"/>
          <w:szCs w:val="24"/>
        </w:rPr>
        <w:t>7. Какими правовыми актами устанавливаются герб, флаг и гимн Российской Федерации?</w:t>
      </w:r>
    </w:p>
    <w:p w14:paraId="1563FB8A" w14:textId="77777777" w:rsidR="00EA3361" w:rsidRPr="00BF40FC" w:rsidRDefault="00EA3361" w:rsidP="00BF40FC">
      <w:pPr>
        <w:pStyle w:val="2"/>
        <w:tabs>
          <w:tab w:val="left" w:pos="709"/>
        </w:tabs>
        <w:spacing w:after="0" w:line="240" w:lineRule="auto"/>
        <w:ind w:left="0"/>
        <w:contextualSpacing/>
        <w:jc w:val="both"/>
        <w:rPr>
          <w:rFonts w:ascii="Times New Roman" w:hAnsi="Times New Roman"/>
          <w:sz w:val="24"/>
          <w:szCs w:val="24"/>
        </w:rPr>
      </w:pPr>
      <w:r w:rsidRPr="00BF40FC">
        <w:rPr>
          <w:rFonts w:ascii="Times New Roman" w:hAnsi="Times New Roman"/>
          <w:sz w:val="24"/>
          <w:szCs w:val="24"/>
        </w:rPr>
        <w:t>1. Конституцией РФ</w:t>
      </w:r>
    </w:p>
    <w:p w14:paraId="37B59EC5" w14:textId="77777777" w:rsidR="00EA3361" w:rsidRPr="00BF40FC" w:rsidRDefault="00EA3361" w:rsidP="00BF40FC">
      <w:pPr>
        <w:pStyle w:val="2"/>
        <w:tabs>
          <w:tab w:val="left" w:pos="709"/>
        </w:tabs>
        <w:spacing w:after="0" w:line="240" w:lineRule="auto"/>
        <w:ind w:left="0"/>
        <w:contextualSpacing/>
        <w:jc w:val="both"/>
        <w:rPr>
          <w:rFonts w:ascii="Times New Roman" w:hAnsi="Times New Roman"/>
          <w:sz w:val="24"/>
          <w:szCs w:val="24"/>
        </w:rPr>
      </w:pPr>
      <w:r w:rsidRPr="00BF40FC">
        <w:rPr>
          <w:rFonts w:ascii="Times New Roman" w:hAnsi="Times New Roman"/>
          <w:sz w:val="24"/>
          <w:szCs w:val="24"/>
        </w:rPr>
        <w:t>2. Федеральными законами</w:t>
      </w:r>
    </w:p>
    <w:p w14:paraId="4D98C9E7" w14:textId="77777777" w:rsidR="00EA3361" w:rsidRPr="00BF40FC" w:rsidRDefault="00EA3361" w:rsidP="00BF40FC">
      <w:pPr>
        <w:pStyle w:val="2"/>
        <w:tabs>
          <w:tab w:val="left" w:pos="709"/>
        </w:tabs>
        <w:spacing w:after="0" w:line="240" w:lineRule="auto"/>
        <w:ind w:left="0"/>
        <w:contextualSpacing/>
        <w:jc w:val="both"/>
        <w:rPr>
          <w:rFonts w:ascii="Times New Roman" w:hAnsi="Times New Roman"/>
          <w:sz w:val="24"/>
          <w:szCs w:val="24"/>
        </w:rPr>
      </w:pPr>
      <w:r w:rsidRPr="00BF40FC">
        <w:rPr>
          <w:rFonts w:ascii="Times New Roman" w:hAnsi="Times New Roman"/>
          <w:sz w:val="24"/>
          <w:szCs w:val="24"/>
        </w:rPr>
        <w:t>3. Федеральными конституционными законами</w:t>
      </w:r>
    </w:p>
    <w:p w14:paraId="798670B1" w14:textId="77777777" w:rsidR="00EA3361" w:rsidRPr="00BF40FC" w:rsidRDefault="00EA3361" w:rsidP="00BF40F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14:paraId="359E24F9" w14:textId="77777777" w:rsidR="00EA3361" w:rsidRPr="00BF40FC" w:rsidRDefault="00EA3361" w:rsidP="00BF40FC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BF40FC">
        <w:rPr>
          <w:rFonts w:ascii="Times New Roman" w:hAnsi="Times New Roman"/>
          <w:b/>
          <w:sz w:val="24"/>
          <w:szCs w:val="24"/>
        </w:rPr>
        <w:t>8. Принципом уголовного права не является:</w:t>
      </w:r>
    </w:p>
    <w:p w14:paraId="0EFD22E0" w14:textId="77777777" w:rsidR="00EA3361" w:rsidRPr="00BF40FC" w:rsidRDefault="00EA3361" w:rsidP="00BF40F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BF40FC">
        <w:rPr>
          <w:rFonts w:ascii="Times New Roman" w:hAnsi="Times New Roman"/>
          <w:sz w:val="24"/>
          <w:szCs w:val="24"/>
        </w:rPr>
        <w:t>1. Справедливость</w:t>
      </w:r>
    </w:p>
    <w:p w14:paraId="202FAA9E" w14:textId="77777777" w:rsidR="00EA3361" w:rsidRPr="00BF40FC" w:rsidRDefault="00EA3361" w:rsidP="00BF40F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BF40FC">
        <w:rPr>
          <w:rFonts w:ascii="Times New Roman" w:hAnsi="Times New Roman"/>
          <w:sz w:val="24"/>
          <w:szCs w:val="24"/>
        </w:rPr>
        <w:t>2. Гуманизм</w:t>
      </w:r>
    </w:p>
    <w:p w14:paraId="5FB12E90" w14:textId="77777777" w:rsidR="00EA3361" w:rsidRPr="00BF40FC" w:rsidRDefault="00EA3361" w:rsidP="00BF40F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BF40FC">
        <w:rPr>
          <w:rFonts w:ascii="Times New Roman" w:hAnsi="Times New Roman"/>
          <w:sz w:val="24"/>
          <w:szCs w:val="24"/>
        </w:rPr>
        <w:t>3. Презумпция невиновности</w:t>
      </w:r>
    </w:p>
    <w:p w14:paraId="2B5428E0" w14:textId="77777777" w:rsidR="00EA3361" w:rsidRPr="00BF40FC" w:rsidRDefault="00EA3361" w:rsidP="00BF40F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BF40FC">
        <w:rPr>
          <w:rFonts w:ascii="Times New Roman" w:hAnsi="Times New Roman"/>
          <w:sz w:val="24"/>
          <w:szCs w:val="24"/>
        </w:rPr>
        <w:t>4. Законность</w:t>
      </w:r>
    </w:p>
    <w:p w14:paraId="56B0D5B1" w14:textId="77777777" w:rsidR="00EA3361" w:rsidRPr="00BF40FC" w:rsidRDefault="00EA3361" w:rsidP="00BF40F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14:paraId="5902C99B" w14:textId="77777777" w:rsidR="00EA3361" w:rsidRPr="00BF40FC" w:rsidRDefault="00EA3361" w:rsidP="00BF40FC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BF40FC">
        <w:rPr>
          <w:rFonts w:ascii="Times New Roman" w:hAnsi="Times New Roman"/>
          <w:b/>
          <w:sz w:val="24"/>
          <w:szCs w:val="24"/>
        </w:rPr>
        <w:lastRenderedPageBreak/>
        <w:t>9.</w:t>
      </w:r>
      <w:r w:rsidRPr="00BF40FC">
        <w:t xml:space="preserve"> </w:t>
      </w:r>
      <w:r w:rsidRPr="00BF40FC">
        <w:rPr>
          <w:rFonts w:ascii="Times New Roman" w:hAnsi="Times New Roman"/>
          <w:b/>
          <w:sz w:val="24"/>
          <w:szCs w:val="24"/>
        </w:rPr>
        <w:t>До возбуждения уголовного дела возможно производство такого следственного действия как:</w:t>
      </w:r>
    </w:p>
    <w:p w14:paraId="5AFD2523" w14:textId="77777777" w:rsidR="00EA3361" w:rsidRPr="00BF40FC" w:rsidRDefault="00EA3361" w:rsidP="00BF40F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BF40FC">
        <w:rPr>
          <w:rFonts w:ascii="Times New Roman" w:hAnsi="Times New Roman"/>
          <w:sz w:val="24"/>
          <w:szCs w:val="24"/>
        </w:rPr>
        <w:t>1. Допрос потерпевшего</w:t>
      </w:r>
    </w:p>
    <w:p w14:paraId="3C8683C9" w14:textId="77777777" w:rsidR="00EA3361" w:rsidRPr="00BF40FC" w:rsidRDefault="00EA3361" w:rsidP="00BF40F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BF40FC">
        <w:rPr>
          <w:rFonts w:ascii="Times New Roman" w:hAnsi="Times New Roman"/>
          <w:sz w:val="24"/>
          <w:szCs w:val="24"/>
        </w:rPr>
        <w:t>2. Предъявление для опознания</w:t>
      </w:r>
    </w:p>
    <w:p w14:paraId="0F7A8838" w14:textId="77777777" w:rsidR="00EA3361" w:rsidRPr="00BF40FC" w:rsidRDefault="00EA3361" w:rsidP="00BF40F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BF40FC">
        <w:rPr>
          <w:rFonts w:ascii="Times New Roman" w:hAnsi="Times New Roman"/>
          <w:sz w:val="24"/>
          <w:szCs w:val="24"/>
        </w:rPr>
        <w:t>3. Проверка показаний на месте</w:t>
      </w:r>
    </w:p>
    <w:p w14:paraId="6AC889C8" w14:textId="77777777" w:rsidR="00EA3361" w:rsidRPr="00BF40FC" w:rsidRDefault="00EA3361" w:rsidP="00BF40F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BF40FC">
        <w:rPr>
          <w:rFonts w:ascii="Times New Roman" w:hAnsi="Times New Roman"/>
          <w:sz w:val="24"/>
          <w:szCs w:val="24"/>
        </w:rPr>
        <w:t>4. Осмотр места происшествия</w:t>
      </w:r>
    </w:p>
    <w:p w14:paraId="2A5ABBC3" w14:textId="77777777" w:rsidR="00EA3361" w:rsidRPr="00BF40FC" w:rsidRDefault="00EA3361" w:rsidP="00BF40FC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14:paraId="75E1F649" w14:textId="77777777" w:rsidR="00EA3361" w:rsidRPr="00BF40FC" w:rsidRDefault="00EA3361" w:rsidP="00BF40FC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BF40FC">
        <w:rPr>
          <w:rFonts w:ascii="Times New Roman" w:hAnsi="Times New Roman"/>
          <w:b/>
          <w:sz w:val="24"/>
          <w:szCs w:val="24"/>
        </w:rPr>
        <w:t>10. В применении чего состоит административная ответственность?</w:t>
      </w:r>
    </w:p>
    <w:p w14:paraId="78B2558A" w14:textId="77777777" w:rsidR="00EA3361" w:rsidRPr="00BF40FC" w:rsidRDefault="00EA3361" w:rsidP="00BF40F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BF40FC">
        <w:rPr>
          <w:rFonts w:ascii="Times New Roman" w:hAnsi="Times New Roman"/>
          <w:sz w:val="24"/>
          <w:szCs w:val="24"/>
        </w:rPr>
        <w:t xml:space="preserve"> 1. Административных наказаний</w:t>
      </w:r>
    </w:p>
    <w:p w14:paraId="6C887542" w14:textId="77777777" w:rsidR="00EA3361" w:rsidRPr="00BF40FC" w:rsidRDefault="00EA3361" w:rsidP="00BF40F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BF40FC">
        <w:rPr>
          <w:rFonts w:ascii="Times New Roman" w:hAnsi="Times New Roman"/>
          <w:sz w:val="24"/>
          <w:szCs w:val="24"/>
        </w:rPr>
        <w:t xml:space="preserve"> 2. Административных санкций</w:t>
      </w:r>
    </w:p>
    <w:p w14:paraId="4A0754FE" w14:textId="77777777" w:rsidR="00EA3361" w:rsidRPr="00BF40FC" w:rsidRDefault="00EA3361" w:rsidP="00BF40FC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BF40FC">
        <w:rPr>
          <w:rFonts w:ascii="Times New Roman" w:hAnsi="Times New Roman"/>
          <w:sz w:val="24"/>
          <w:szCs w:val="24"/>
        </w:rPr>
        <w:t xml:space="preserve"> 3. Административных взысканий</w:t>
      </w:r>
    </w:p>
    <w:p w14:paraId="16548365" w14:textId="77777777" w:rsidR="00EA3361" w:rsidRDefault="00EA3361" w:rsidP="00861307">
      <w:pPr>
        <w:spacing w:after="0" w:line="240" w:lineRule="auto"/>
        <w:ind w:firstLine="851"/>
        <w:contextualSpacing/>
        <w:jc w:val="center"/>
        <w:rPr>
          <w:rFonts w:ascii="Times New Roman" w:hAnsi="Times New Roman"/>
          <w:i/>
          <w:sz w:val="24"/>
          <w:szCs w:val="24"/>
        </w:rPr>
      </w:pPr>
    </w:p>
    <w:p w14:paraId="43417B7B" w14:textId="77777777" w:rsidR="00EA3361" w:rsidRPr="00E979F9" w:rsidRDefault="00EA3361" w:rsidP="009E6B8E">
      <w:pPr>
        <w:spacing w:after="0" w:line="240" w:lineRule="auto"/>
        <w:contextualSpacing/>
        <w:rPr>
          <w:rFonts w:ascii="Times New Roman" w:hAnsi="Times New Roman"/>
          <w:b/>
          <w:i/>
          <w:sz w:val="24"/>
          <w:szCs w:val="24"/>
        </w:rPr>
      </w:pPr>
      <w:r w:rsidRPr="00E979F9">
        <w:rPr>
          <w:rFonts w:ascii="Times New Roman" w:hAnsi="Times New Roman"/>
          <w:i/>
          <w:sz w:val="24"/>
          <w:szCs w:val="24"/>
        </w:rPr>
        <w:t>Максимальный балл – 10 баллов.</w:t>
      </w:r>
    </w:p>
    <w:p w14:paraId="422AE398" w14:textId="77777777" w:rsidR="00EA3361" w:rsidRPr="00E979F9" w:rsidRDefault="00EA3361" w:rsidP="00861307">
      <w:pPr>
        <w:spacing w:after="0" w:line="240" w:lineRule="auto"/>
        <w:ind w:right="-1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14:paraId="026A03C2" w14:textId="2BD9A5AB" w:rsidR="00EA3361" w:rsidRPr="00E979F9" w:rsidRDefault="00EA3361" w:rsidP="009E6B8E">
      <w:pPr>
        <w:spacing w:after="0" w:line="240" w:lineRule="auto"/>
        <w:ind w:right="-1"/>
        <w:contextualSpacing/>
        <w:rPr>
          <w:rFonts w:ascii="Times New Roman" w:hAnsi="Times New Roman"/>
          <w:b/>
          <w:sz w:val="24"/>
          <w:szCs w:val="24"/>
        </w:rPr>
      </w:pPr>
      <w:r w:rsidRPr="00E979F9">
        <w:rPr>
          <w:rFonts w:ascii="Times New Roman" w:hAnsi="Times New Roman"/>
          <w:b/>
          <w:sz w:val="24"/>
          <w:szCs w:val="24"/>
        </w:rPr>
        <w:t>ЗАДАНИ</w:t>
      </w:r>
      <w:r w:rsidR="009E6B8E">
        <w:rPr>
          <w:rFonts w:ascii="Times New Roman" w:hAnsi="Times New Roman"/>
          <w:b/>
          <w:sz w:val="24"/>
          <w:szCs w:val="24"/>
        </w:rPr>
        <w:t>Е</w:t>
      </w:r>
      <w:r w:rsidRPr="00E979F9">
        <w:rPr>
          <w:rFonts w:ascii="Times New Roman" w:hAnsi="Times New Roman"/>
          <w:b/>
          <w:sz w:val="24"/>
          <w:szCs w:val="24"/>
        </w:rPr>
        <w:t xml:space="preserve"> 2.  Работа с правовыми понятиями.</w:t>
      </w:r>
    </w:p>
    <w:p w14:paraId="381ECC2B" w14:textId="77777777" w:rsidR="00EA3361" w:rsidRPr="00E979F9" w:rsidRDefault="00EA3361" w:rsidP="00861307">
      <w:pPr>
        <w:spacing w:after="0" w:line="240" w:lineRule="auto"/>
        <w:ind w:right="-1"/>
        <w:contextualSpacing/>
        <w:jc w:val="both"/>
        <w:rPr>
          <w:rFonts w:ascii="Times New Roman" w:hAnsi="Times New Roman"/>
          <w:sz w:val="24"/>
          <w:szCs w:val="24"/>
        </w:rPr>
      </w:pPr>
    </w:p>
    <w:p w14:paraId="108B6B49" w14:textId="77777777" w:rsidR="00C327F9" w:rsidRPr="00C327F9" w:rsidRDefault="00C327F9" w:rsidP="009E6B8E">
      <w:pPr>
        <w:suppressAutoHyphens w:val="0"/>
        <w:spacing w:after="0" w:line="240" w:lineRule="auto"/>
        <w:ind w:right="-1"/>
        <w:contextualSpacing/>
        <w:rPr>
          <w:rFonts w:ascii="Times New Roman" w:hAnsi="Times New Roman"/>
          <w:b/>
          <w:sz w:val="24"/>
          <w:szCs w:val="24"/>
        </w:rPr>
      </w:pPr>
      <w:r w:rsidRPr="00C327F9">
        <w:rPr>
          <w:rFonts w:ascii="Times New Roman" w:hAnsi="Times New Roman"/>
          <w:b/>
          <w:sz w:val="24"/>
          <w:szCs w:val="24"/>
        </w:rPr>
        <w:t>Какое правовое понятие обозначает данное определение?</w:t>
      </w:r>
    </w:p>
    <w:p w14:paraId="4F9F9BF2" w14:textId="77777777" w:rsidR="00C327F9" w:rsidRDefault="00C327F9" w:rsidP="00861307">
      <w:pPr>
        <w:spacing w:after="0" w:line="240" w:lineRule="auto"/>
        <w:ind w:right="-1"/>
        <w:contextualSpacing/>
        <w:jc w:val="both"/>
        <w:rPr>
          <w:rFonts w:ascii="Times New Roman" w:hAnsi="Times New Roman"/>
          <w:sz w:val="24"/>
          <w:szCs w:val="24"/>
        </w:rPr>
      </w:pPr>
    </w:p>
    <w:p w14:paraId="392E773E" w14:textId="44CA7B0A" w:rsidR="00EA3361" w:rsidRPr="00BF40FC" w:rsidRDefault="00EA3361" w:rsidP="00861307">
      <w:pPr>
        <w:spacing w:after="0" w:line="240" w:lineRule="auto"/>
        <w:ind w:right="-1"/>
        <w:contextualSpacing/>
        <w:jc w:val="both"/>
        <w:rPr>
          <w:rFonts w:ascii="Times New Roman" w:hAnsi="Times New Roman"/>
          <w:sz w:val="24"/>
          <w:szCs w:val="24"/>
        </w:rPr>
      </w:pPr>
      <w:r w:rsidRPr="00E979F9">
        <w:rPr>
          <w:rFonts w:ascii="Times New Roman" w:hAnsi="Times New Roman"/>
          <w:sz w:val="24"/>
          <w:szCs w:val="24"/>
        </w:rPr>
        <w:t xml:space="preserve">1) </w:t>
      </w:r>
      <w:r w:rsidR="00BF40FC">
        <w:rPr>
          <w:rFonts w:ascii="Times New Roman" w:hAnsi="Times New Roman"/>
          <w:sz w:val="24"/>
          <w:szCs w:val="24"/>
        </w:rPr>
        <w:t>У</w:t>
      </w:r>
      <w:r w:rsidRPr="00BF40FC">
        <w:rPr>
          <w:rFonts w:ascii="Times New Roman" w:hAnsi="Times New Roman"/>
          <w:sz w:val="24"/>
          <w:szCs w:val="24"/>
          <w:shd w:val="clear" w:color="auto" w:fill="FFFFFF"/>
        </w:rPr>
        <w:t xml:space="preserve">стойчивая правовая связь лица с Российской Федерацией, выражающаяся </w:t>
      </w:r>
      <w:r w:rsidR="009E6B8E">
        <w:rPr>
          <w:rFonts w:ascii="Times New Roman" w:hAnsi="Times New Roman"/>
          <w:sz w:val="24"/>
          <w:szCs w:val="24"/>
          <w:shd w:val="clear" w:color="auto" w:fill="FFFFFF"/>
        </w:rPr>
        <w:br/>
      </w:r>
      <w:r w:rsidRPr="00BF40FC">
        <w:rPr>
          <w:rFonts w:ascii="Times New Roman" w:hAnsi="Times New Roman"/>
          <w:sz w:val="24"/>
          <w:szCs w:val="24"/>
          <w:shd w:val="clear" w:color="auto" w:fill="FFFFFF"/>
        </w:rPr>
        <w:t>в совокупности их взаимных прав и обязанностей</w:t>
      </w:r>
      <w:r w:rsidRPr="00BF40FC">
        <w:rPr>
          <w:rFonts w:ascii="Times New Roman" w:hAnsi="Times New Roman"/>
          <w:sz w:val="24"/>
          <w:szCs w:val="24"/>
        </w:rPr>
        <w:t xml:space="preserve">  </w:t>
      </w:r>
    </w:p>
    <w:p w14:paraId="46A167AE" w14:textId="77777777" w:rsidR="00EA3361" w:rsidRPr="00BF40FC" w:rsidRDefault="00EA3361" w:rsidP="00861307">
      <w:pPr>
        <w:spacing w:after="0" w:line="240" w:lineRule="auto"/>
        <w:ind w:right="-1"/>
        <w:contextualSpacing/>
        <w:jc w:val="both"/>
        <w:rPr>
          <w:rFonts w:ascii="Times New Roman" w:hAnsi="Times New Roman"/>
          <w:sz w:val="24"/>
          <w:szCs w:val="24"/>
        </w:rPr>
      </w:pPr>
    </w:p>
    <w:p w14:paraId="3913561A" w14:textId="77777777" w:rsidR="00EA3361" w:rsidRPr="00BF40FC" w:rsidRDefault="00EA3361" w:rsidP="00861307">
      <w:pPr>
        <w:spacing w:after="0" w:line="240" w:lineRule="auto"/>
        <w:ind w:right="-1"/>
        <w:contextualSpacing/>
        <w:jc w:val="both"/>
        <w:rPr>
          <w:rFonts w:ascii="Times New Roman" w:hAnsi="Times New Roman"/>
          <w:sz w:val="24"/>
          <w:szCs w:val="24"/>
        </w:rPr>
      </w:pPr>
      <w:r w:rsidRPr="00BF40FC">
        <w:rPr>
          <w:rFonts w:ascii="Times New Roman" w:hAnsi="Times New Roman"/>
          <w:sz w:val="24"/>
          <w:szCs w:val="24"/>
        </w:rPr>
        <w:t xml:space="preserve">2) </w:t>
      </w:r>
      <w:r w:rsidR="00BF40FC">
        <w:rPr>
          <w:rFonts w:ascii="Times New Roman" w:hAnsi="Times New Roman"/>
          <w:sz w:val="24"/>
          <w:szCs w:val="24"/>
        </w:rPr>
        <w:t>Ф</w:t>
      </w:r>
      <w:r w:rsidRPr="00BF40FC">
        <w:rPr>
          <w:rFonts w:ascii="Times New Roman" w:hAnsi="Times New Roman"/>
          <w:sz w:val="24"/>
          <w:szCs w:val="24"/>
        </w:rPr>
        <w:t xml:space="preserve">орма образования и расходования денежных средств, предназначенных для финансового обеспечения задач и функций государства и местного самоуправления </w:t>
      </w:r>
    </w:p>
    <w:p w14:paraId="35DAFFC2" w14:textId="77777777" w:rsidR="00EA3361" w:rsidRPr="00BF40FC" w:rsidRDefault="00EA3361" w:rsidP="00861307">
      <w:pPr>
        <w:spacing w:after="0" w:line="240" w:lineRule="auto"/>
        <w:ind w:right="-1"/>
        <w:contextualSpacing/>
        <w:jc w:val="both"/>
        <w:rPr>
          <w:rFonts w:ascii="Times New Roman" w:hAnsi="Times New Roman"/>
          <w:sz w:val="24"/>
          <w:szCs w:val="24"/>
        </w:rPr>
      </w:pPr>
    </w:p>
    <w:p w14:paraId="2D9286ED" w14:textId="26DEF751" w:rsidR="00EA3361" w:rsidRPr="00BF40FC" w:rsidRDefault="00EA3361" w:rsidP="00861307">
      <w:pPr>
        <w:spacing w:after="0" w:line="240" w:lineRule="auto"/>
        <w:ind w:right="-1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BF40FC">
        <w:rPr>
          <w:rFonts w:ascii="Times New Roman" w:hAnsi="Times New Roman"/>
          <w:sz w:val="24"/>
          <w:szCs w:val="24"/>
        </w:rPr>
        <w:t xml:space="preserve">3) </w:t>
      </w:r>
      <w:r w:rsidR="00BF40FC">
        <w:rPr>
          <w:rFonts w:ascii="Times New Roman" w:hAnsi="Times New Roman"/>
          <w:sz w:val="24"/>
          <w:szCs w:val="24"/>
        </w:rPr>
        <w:t>С</w:t>
      </w:r>
      <w:r w:rsidRPr="00BF40FC">
        <w:rPr>
          <w:rFonts w:ascii="Times New Roman" w:hAnsi="Times New Roman"/>
          <w:sz w:val="24"/>
          <w:szCs w:val="24"/>
        </w:rPr>
        <w:t xml:space="preserve">пециальное разрешение на право осуществления юридическим лицом </w:t>
      </w:r>
      <w:r w:rsidR="009E6B8E">
        <w:rPr>
          <w:rFonts w:ascii="Times New Roman" w:hAnsi="Times New Roman"/>
          <w:sz w:val="24"/>
          <w:szCs w:val="24"/>
        </w:rPr>
        <w:br/>
      </w:r>
      <w:r w:rsidRPr="00BF40FC">
        <w:rPr>
          <w:rFonts w:ascii="Times New Roman" w:hAnsi="Times New Roman"/>
          <w:sz w:val="24"/>
          <w:szCs w:val="24"/>
        </w:rPr>
        <w:t xml:space="preserve">или индивидуальным предпринимателем конкретного вида деятельности </w:t>
      </w:r>
    </w:p>
    <w:p w14:paraId="694EF694" w14:textId="77777777" w:rsidR="00EA3361" w:rsidRDefault="00EA3361" w:rsidP="00861307">
      <w:pPr>
        <w:spacing w:after="0" w:line="240" w:lineRule="auto"/>
        <w:ind w:firstLine="851"/>
        <w:contextualSpacing/>
        <w:jc w:val="center"/>
        <w:rPr>
          <w:rFonts w:ascii="Times New Roman" w:hAnsi="Times New Roman"/>
          <w:i/>
          <w:sz w:val="24"/>
          <w:szCs w:val="24"/>
        </w:rPr>
      </w:pPr>
    </w:p>
    <w:p w14:paraId="15568CB8" w14:textId="77777777" w:rsidR="00EA3361" w:rsidRPr="00E979F9" w:rsidRDefault="00EA3361" w:rsidP="009E6B8E">
      <w:pPr>
        <w:spacing w:after="0" w:line="240" w:lineRule="auto"/>
        <w:contextualSpacing/>
        <w:rPr>
          <w:rFonts w:ascii="Times New Roman" w:hAnsi="Times New Roman"/>
          <w:b/>
          <w:i/>
          <w:sz w:val="24"/>
          <w:szCs w:val="24"/>
        </w:rPr>
      </w:pPr>
      <w:r w:rsidRPr="00E979F9">
        <w:rPr>
          <w:rFonts w:ascii="Times New Roman" w:hAnsi="Times New Roman"/>
          <w:i/>
          <w:sz w:val="24"/>
          <w:szCs w:val="24"/>
        </w:rPr>
        <w:t xml:space="preserve">Максимальный балл – </w:t>
      </w:r>
      <w:r>
        <w:rPr>
          <w:rFonts w:ascii="Times New Roman" w:hAnsi="Times New Roman"/>
          <w:i/>
          <w:sz w:val="24"/>
          <w:szCs w:val="24"/>
        </w:rPr>
        <w:t>3</w:t>
      </w:r>
      <w:r w:rsidRPr="00E979F9">
        <w:rPr>
          <w:rFonts w:ascii="Times New Roman" w:hAnsi="Times New Roman"/>
          <w:i/>
          <w:sz w:val="24"/>
          <w:szCs w:val="24"/>
        </w:rPr>
        <w:t xml:space="preserve"> баллов.</w:t>
      </w:r>
    </w:p>
    <w:p w14:paraId="34613979" w14:textId="77777777" w:rsidR="00EA3361" w:rsidRPr="00E979F9" w:rsidRDefault="00EA3361" w:rsidP="00861307">
      <w:pPr>
        <w:spacing w:after="0" w:line="240" w:lineRule="auto"/>
        <w:ind w:right="-1"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14:paraId="10E6AD81" w14:textId="77777777" w:rsidR="00EA3361" w:rsidRPr="00E979F9" w:rsidRDefault="00EA3361" w:rsidP="009E6B8E">
      <w:pPr>
        <w:spacing w:after="0" w:line="240" w:lineRule="auto"/>
        <w:ind w:right="-1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E979F9">
        <w:rPr>
          <w:rFonts w:ascii="Times New Roman" w:hAnsi="Times New Roman"/>
          <w:b/>
          <w:sz w:val="24"/>
          <w:szCs w:val="24"/>
        </w:rPr>
        <w:t>ЗАДАНИЕ 3</w:t>
      </w:r>
      <w:r w:rsidRPr="00E979F9">
        <w:rPr>
          <w:rFonts w:ascii="Times New Roman" w:hAnsi="Times New Roman"/>
          <w:sz w:val="24"/>
          <w:szCs w:val="24"/>
        </w:rPr>
        <w:t xml:space="preserve">. </w:t>
      </w:r>
      <w:r w:rsidRPr="00E979F9">
        <w:rPr>
          <w:rFonts w:ascii="Times New Roman" w:hAnsi="Times New Roman"/>
          <w:b/>
          <w:sz w:val="24"/>
          <w:szCs w:val="24"/>
        </w:rPr>
        <w:t xml:space="preserve">Установите соответствие между </w:t>
      </w:r>
      <w:r>
        <w:rPr>
          <w:rFonts w:ascii="Times New Roman" w:hAnsi="Times New Roman"/>
          <w:b/>
          <w:sz w:val="24"/>
          <w:szCs w:val="24"/>
        </w:rPr>
        <w:t>отраслями права и действиями лиц или ситуациями</w:t>
      </w:r>
      <w:r w:rsidRPr="00E979F9">
        <w:rPr>
          <w:rFonts w:ascii="Times New Roman" w:hAnsi="Times New Roman"/>
          <w:b/>
          <w:sz w:val="24"/>
          <w:szCs w:val="24"/>
        </w:rPr>
        <w:t>.</w:t>
      </w:r>
    </w:p>
    <w:p w14:paraId="7C9AD978" w14:textId="77777777" w:rsidR="00EA3361" w:rsidRPr="00E979F9" w:rsidRDefault="00EA3361" w:rsidP="00861307">
      <w:pPr>
        <w:spacing w:after="0" w:line="240" w:lineRule="auto"/>
        <w:ind w:right="-1"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79"/>
        <w:gridCol w:w="7067"/>
      </w:tblGrid>
      <w:tr w:rsidR="00EA3361" w:rsidRPr="006B032A" w14:paraId="39AA94E1" w14:textId="77777777" w:rsidTr="006B032A">
        <w:tc>
          <w:tcPr>
            <w:tcW w:w="1449" w:type="dxa"/>
          </w:tcPr>
          <w:p w14:paraId="5B95C5DB" w14:textId="77777777" w:rsidR="00EA3361" w:rsidRPr="00BF40FC" w:rsidRDefault="00EA3361" w:rsidP="006B032A">
            <w:pPr>
              <w:pStyle w:val="a9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40FC">
              <w:rPr>
                <w:rFonts w:ascii="Times New Roman" w:hAnsi="Times New Roman"/>
                <w:sz w:val="24"/>
                <w:szCs w:val="24"/>
              </w:rPr>
              <w:t>Уголовный право</w:t>
            </w:r>
          </w:p>
        </w:tc>
        <w:tc>
          <w:tcPr>
            <w:tcW w:w="7336" w:type="dxa"/>
          </w:tcPr>
          <w:p w14:paraId="1BD446BE" w14:textId="77777777" w:rsidR="00EA3361" w:rsidRPr="00BF40FC" w:rsidRDefault="00EA3361" w:rsidP="006B032A">
            <w:pPr>
              <w:pStyle w:val="a9"/>
              <w:spacing w:after="0" w:line="240" w:lineRule="auto"/>
              <w:ind w:left="34" w:right="-1"/>
              <w:rPr>
                <w:rFonts w:ascii="Times New Roman" w:hAnsi="Times New Roman"/>
                <w:sz w:val="24"/>
                <w:szCs w:val="24"/>
              </w:rPr>
            </w:pPr>
            <w:r w:rsidRPr="00BF40FC">
              <w:rPr>
                <w:rFonts w:ascii="Times New Roman" w:hAnsi="Times New Roman"/>
                <w:sz w:val="24"/>
                <w:szCs w:val="24"/>
              </w:rPr>
              <w:t>А.</w:t>
            </w:r>
            <w:r w:rsidRPr="00BF40FC">
              <w:t xml:space="preserve"> </w:t>
            </w:r>
            <w:r w:rsidRPr="00BF40FC">
              <w:rPr>
                <w:rFonts w:ascii="Times New Roman" w:hAnsi="Times New Roman"/>
                <w:sz w:val="24"/>
                <w:szCs w:val="24"/>
              </w:rPr>
              <w:t>Получение кредита в банке</w:t>
            </w:r>
          </w:p>
        </w:tc>
      </w:tr>
      <w:tr w:rsidR="00EA3361" w:rsidRPr="006B032A" w14:paraId="1F5AC0E5" w14:textId="77777777" w:rsidTr="006B032A">
        <w:tc>
          <w:tcPr>
            <w:tcW w:w="1449" w:type="dxa"/>
          </w:tcPr>
          <w:p w14:paraId="601E5BDF" w14:textId="77777777" w:rsidR="00EA3361" w:rsidRPr="00BF40FC" w:rsidRDefault="00EA3361" w:rsidP="006B032A">
            <w:pPr>
              <w:pStyle w:val="a9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40FC">
              <w:rPr>
                <w:rFonts w:ascii="Times New Roman" w:hAnsi="Times New Roman"/>
                <w:sz w:val="24"/>
                <w:szCs w:val="24"/>
              </w:rPr>
              <w:t>Налоговое право</w:t>
            </w:r>
          </w:p>
        </w:tc>
        <w:tc>
          <w:tcPr>
            <w:tcW w:w="7336" w:type="dxa"/>
          </w:tcPr>
          <w:p w14:paraId="07B75594" w14:textId="54C88C8B" w:rsidR="00EA3361" w:rsidRPr="00BF40FC" w:rsidRDefault="00EA3361" w:rsidP="006B032A">
            <w:pPr>
              <w:pStyle w:val="1"/>
              <w:shd w:val="clear" w:color="auto" w:fill="FFFFFF"/>
              <w:spacing w:before="161" w:beforeAutospacing="0" w:after="161" w:afterAutospacing="0"/>
              <w:ind w:left="34"/>
              <w:rPr>
                <w:b w:val="0"/>
                <w:sz w:val="24"/>
                <w:szCs w:val="24"/>
              </w:rPr>
            </w:pPr>
            <w:r w:rsidRPr="00BF40FC">
              <w:rPr>
                <w:b w:val="0"/>
                <w:sz w:val="24"/>
                <w:szCs w:val="24"/>
              </w:rPr>
              <w:t>Б.</w:t>
            </w:r>
            <w:r w:rsidRPr="00BF40FC">
              <w:t xml:space="preserve"> </w:t>
            </w:r>
            <w:r w:rsidRPr="00BF40FC">
              <w:rPr>
                <w:b w:val="0"/>
                <w:sz w:val="24"/>
                <w:szCs w:val="24"/>
              </w:rPr>
              <w:t xml:space="preserve">Насильственное изменение конституционных основ </w:t>
            </w:r>
            <w:r w:rsidR="009E6B8E">
              <w:rPr>
                <w:b w:val="0"/>
                <w:sz w:val="24"/>
                <w:szCs w:val="24"/>
              </w:rPr>
              <w:br/>
            </w:r>
            <w:r w:rsidRPr="00BF40FC">
              <w:rPr>
                <w:b w:val="0"/>
                <w:sz w:val="24"/>
                <w:szCs w:val="24"/>
              </w:rPr>
              <w:t>государства</w:t>
            </w:r>
          </w:p>
        </w:tc>
      </w:tr>
      <w:tr w:rsidR="00EA3361" w:rsidRPr="006B032A" w14:paraId="206FD33D" w14:textId="77777777" w:rsidTr="006B032A">
        <w:tc>
          <w:tcPr>
            <w:tcW w:w="1449" w:type="dxa"/>
          </w:tcPr>
          <w:p w14:paraId="77A6D885" w14:textId="77777777" w:rsidR="00EA3361" w:rsidRPr="00BF40FC" w:rsidRDefault="00EA3361" w:rsidP="006B032A">
            <w:pPr>
              <w:pStyle w:val="a9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40FC">
              <w:rPr>
                <w:rFonts w:ascii="Times New Roman" w:hAnsi="Times New Roman"/>
                <w:sz w:val="24"/>
                <w:szCs w:val="24"/>
              </w:rPr>
              <w:t>Трудовое право</w:t>
            </w:r>
          </w:p>
        </w:tc>
        <w:tc>
          <w:tcPr>
            <w:tcW w:w="7336" w:type="dxa"/>
          </w:tcPr>
          <w:p w14:paraId="56CD6385" w14:textId="77777777" w:rsidR="00EA3361" w:rsidRPr="00BF40FC" w:rsidRDefault="00EA3361" w:rsidP="006B032A">
            <w:pPr>
              <w:pStyle w:val="a9"/>
              <w:spacing w:after="0" w:line="240" w:lineRule="auto"/>
              <w:ind w:left="34" w:right="-1"/>
              <w:rPr>
                <w:rFonts w:ascii="Times New Roman" w:hAnsi="Times New Roman"/>
                <w:sz w:val="24"/>
                <w:szCs w:val="24"/>
              </w:rPr>
            </w:pPr>
            <w:r w:rsidRPr="00BF40FC">
              <w:rPr>
                <w:rFonts w:ascii="Times New Roman" w:hAnsi="Times New Roman"/>
                <w:sz w:val="24"/>
                <w:szCs w:val="24"/>
              </w:rPr>
              <w:t>В. Обязанность должника предоставлять управомоченному лицу (кредитору) денежные средства при условии его несовершеннолетия или нетрудоспособности и нуждаемости.</w:t>
            </w:r>
          </w:p>
        </w:tc>
      </w:tr>
      <w:tr w:rsidR="00EA3361" w:rsidRPr="006B032A" w14:paraId="278F2DCD" w14:textId="77777777" w:rsidTr="006B032A">
        <w:tc>
          <w:tcPr>
            <w:tcW w:w="1449" w:type="dxa"/>
          </w:tcPr>
          <w:p w14:paraId="7D07908A" w14:textId="77777777" w:rsidR="00EA3361" w:rsidRPr="00BF40FC" w:rsidRDefault="00EA3361" w:rsidP="006B032A">
            <w:pPr>
              <w:pStyle w:val="a9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40FC">
              <w:rPr>
                <w:rFonts w:ascii="Times New Roman" w:hAnsi="Times New Roman"/>
                <w:sz w:val="24"/>
                <w:szCs w:val="24"/>
              </w:rPr>
              <w:t>Гражданское право</w:t>
            </w:r>
          </w:p>
        </w:tc>
        <w:tc>
          <w:tcPr>
            <w:tcW w:w="7336" w:type="dxa"/>
          </w:tcPr>
          <w:p w14:paraId="264105FB" w14:textId="2CC483E5" w:rsidR="00EA3361" w:rsidRPr="00BF40FC" w:rsidRDefault="00EA3361" w:rsidP="006B032A">
            <w:pPr>
              <w:pStyle w:val="1"/>
              <w:shd w:val="clear" w:color="auto" w:fill="FFFFFF"/>
              <w:spacing w:before="161" w:beforeAutospacing="0" w:after="161" w:afterAutospacing="0"/>
              <w:ind w:left="34"/>
              <w:rPr>
                <w:b w:val="0"/>
                <w:sz w:val="24"/>
                <w:szCs w:val="24"/>
              </w:rPr>
            </w:pPr>
            <w:r w:rsidRPr="00BF40FC">
              <w:rPr>
                <w:b w:val="0"/>
                <w:sz w:val="24"/>
                <w:szCs w:val="24"/>
              </w:rPr>
              <w:t>Г.</w:t>
            </w:r>
            <w:r w:rsidRPr="00BF40FC">
              <w:t xml:space="preserve"> </w:t>
            </w:r>
            <w:r w:rsidRPr="00BF40FC">
              <w:rPr>
                <w:b w:val="0"/>
                <w:sz w:val="24"/>
                <w:szCs w:val="24"/>
              </w:rPr>
              <w:t>Нарушение общественного порядка,</w:t>
            </w:r>
            <w:r w:rsidRPr="00BF40FC">
              <w:t xml:space="preserve"> </w:t>
            </w:r>
            <w:r w:rsidRPr="00BF40FC">
              <w:rPr>
                <w:b w:val="0"/>
                <w:sz w:val="24"/>
                <w:szCs w:val="24"/>
              </w:rPr>
              <w:t xml:space="preserve">сопряженные с </w:t>
            </w:r>
            <w:r w:rsidR="009E6B8E">
              <w:rPr>
                <w:b w:val="0"/>
                <w:sz w:val="24"/>
                <w:szCs w:val="24"/>
              </w:rPr>
              <w:br/>
            </w:r>
            <w:r w:rsidRPr="00BF40FC">
              <w:rPr>
                <w:b w:val="0"/>
                <w:sz w:val="24"/>
                <w:szCs w:val="24"/>
              </w:rPr>
              <w:t xml:space="preserve">неповиновением законному требованию представителя власти  </w:t>
            </w:r>
          </w:p>
        </w:tc>
      </w:tr>
      <w:tr w:rsidR="00EA3361" w:rsidRPr="006B032A" w14:paraId="2EDAACC0" w14:textId="77777777" w:rsidTr="009E6B8E">
        <w:tc>
          <w:tcPr>
            <w:tcW w:w="1449" w:type="dxa"/>
            <w:tcBorders>
              <w:bottom w:val="single" w:sz="4" w:space="0" w:color="auto"/>
            </w:tcBorders>
          </w:tcPr>
          <w:p w14:paraId="3ADCCD1E" w14:textId="77777777" w:rsidR="00EA3361" w:rsidRPr="00BF40FC" w:rsidRDefault="00EA3361" w:rsidP="006B032A">
            <w:pPr>
              <w:pStyle w:val="a9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40FC">
              <w:rPr>
                <w:rFonts w:ascii="Times New Roman" w:hAnsi="Times New Roman"/>
                <w:sz w:val="24"/>
                <w:szCs w:val="24"/>
              </w:rPr>
              <w:t>Административное право</w:t>
            </w:r>
          </w:p>
        </w:tc>
        <w:tc>
          <w:tcPr>
            <w:tcW w:w="7336" w:type="dxa"/>
          </w:tcPr>
          <w:p w14:paraId="43B5C1DA" w14:textId="25ACB125" w:rsidR="00EA3361" w:rsidRPr="00BF40FC" w:rsidRDefault="00EA3361" w:rsidP="006B032A">
            <w:pPr>
              <w:pStyle w:val="1"/>
              <w:shd w:val="clear" w:color="auto" w:fill="FFFFFF"/>
              <w:spacing w:before="161" w:beforeAutospacing="0" w:after="161" w:afterAutospacing="0"/>
              <w:ind w:left="34"/>
              <w:rPr>
                <w:b w:val="0"/>
                <w:sz w:val="24"/>
                <w:szCs w:val="24"/>
              </w:rPr>
            </w:pPr>
            <w:r w:rsidRPr="00BF40FC">
              <w:rPr>
                <w:b w:val="0"/>
                <w:sz w:val="24"/>
                <w:szCs w:val="24"/>
              </w:rPr>
              <w:t>Д.</w:t>
            </w:r>
            <w:r w:rsidRPr="00BF40FC">
              <w:t xml:space="preserve"> </w:t>
            </w:r>
            <w:r w:rsidRPr="00BF40FC">
              <w:rPr>
                <w:b w:val="0"/>
                <w:sz w:val="24"/>
                <w:szCs w:val="24"/>
              </w:rPr>
              <w:t xml:space="preserve">Работодатели, индивидуальные предприниматели и </w:t>
            </w:r>
            <w:r w:rsidR="009E6B8E">
              <w:rPr>
                <w:b w:val="0"/>
                <w:sz w:val="24"/>
                <w:szCs w:val="24"/>
              </w:rPr>
              <w:br/>
            </w:r>
            <w:r w:rsidRPr="00BF40FC">
              <w:rPr>
                <w:b w:val="0"/>
                <w:sz w:val="24"/>
                <w:szCs w:val="24"/>
              </w:rPr>
              <w:t xml:space="preserve">самозанятые по закону уплачивают обязательные страховые взносы </w:t>
            </w:r>
          </w:p>
        </w:tc>
      </w:tr>
      <w:tr w:rsidR="00EA3361" w:rsidRPr="006B032A" w14:paraId="60153AC5" w14:textId="77777777" w:rsidTr="009E6B8E">
        <w:tc>
          <w:tcPr>
            <w:tcW w:w="1449" w:type="dxa"/>
            <w:tcBorders>
              <w:bottom w:val="single" w:sz="4" w:space="0" w:color="auto"/>
            </w:tcBorders>
          </w:tcPr>
          <w:p w14:paraId="16221273" w14:textId="77777777" w:rsidR="00EA3361" w:rsidRPr="00BF40FC" w:rsidRDefault="00EA3361" w:rsidP="006B032A">
            <w:pPr>
              <w:pStyle w:val="a9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40FC">
              <w:rPr>
                <w:rFonts w:ascii="Times New Roman" w:hAnsi="Times New Roman"/>
                <w:sz w:val="24"/>
                <w:szCs w:val="24"/>
              </w:rPr>
              <w:t>Семейное право</w:t>
            </w:r>
          </w:p>
        </w:tc>
        <w:tc>
          <w:tcPr>
            <w:tcW w:w="7336" w:type="dxa"/>
          </w:tcPr>
          <w:p w14:paraId="342A914E" w14:textId="77777777" w:rsidR="00EA3361" w:rsidRPr="00BF40FC" w:rsidRDefault="00EA3361" w:rsidP="006B032A">
            <w:pPr>
              <w:pStyle w:val="a9"/>
              <w:spacing w:after="0" w:line="240" w:lineRule="auto"/>
              <w:ind w:left="34" w:right="-1"/>
              <w:rPr>
                <w:rFonts w:ascii="Times New Roman" w:hAnsi="Times New Roman"/>
                <w:sz w:val="24"/>
                <w:szCs w:val="24"/>
              </w:rPr>
            </w:pPr>
            <w:r w:rsidRPr="00BF40FC">
              <w:rPr>
                <w:rFonts w:ascii="Times New Roman" w:hAnsi="Times New Roman"/>
                <w:sz w:val="24"/>
                <w:szCs w:val="24"/>
              </w:rPr>
              <w:t>Е. При групповом несчастном случае на производстве акт о несчастном случае на производстве составляется на каждого пострадавшего отдельно.</w:t>
            </w:r>
          </w:p>
        </w:tc>
      </w:tr>
    </w:tbl>
    <w:p w14:paraId="297C84D0" w14:textId="77777777" w:rsidR="00EA3361" w:rsidRPr="00E979F9" w:rsidRDefault="00EA3361" w:rsidP="00861307">
      <w:pPr>
        <w:pStyle w:val="a9"/>
        <w:spacing w:after="0" w:line="240" w:lineRule="auto"/>
        <w:ind w:left="1069" w:right="-1"/>
        <w:rPr>
          <w:rFonts w:ascii="Times New Roman" w:hAnsi="Times New Roman"/>
          <w:b/>
          <w:sz w:val="24"/>
          <w:szCs w:val="24"/>
        </w:rPr>
      </w:pPr>
    </w:p>
    <w:p w14:paraId="28FFF2F6" w14:textId="77777777" w:rsidR="00EA3361" w:rsidRPr="00E979F9" w:rsidRDefault="00EA3361" w:rsidP="009E6B8E">
      <w:pPr>
        <w:spacing w:after="0" w:line="240" w:lineRule="auto"/>
        <w:contextualSpacing/>
        <w:rPr>
          <w:rFonts w:ascii="Times New Roman" w:hAnsi="Times New Roman"/>
          <w:b/>
          <w:i/>
          <w:sz w:val="24"/>
          <w:szCs w:val="24"/>
        </w:rPr>
      </w:pPr>
      <w:r w:rsidRPr="00E979F9">
        <w:rPr>
          <w:rFonts w:ascii="Times New Roman" w:hAnsi="Times New Roman"/>
          <w:i/>
          <w:sz w:val="24"/>
          <w:szCs w:val="24"/>
        </w:rPr>
        <w:t>Максимальный балл – 6 баллов.</w:t>
      </w:r>
    </w:p>
    <w:p w14:paraId="7E188135" w14:textId="77777777" w:rsidR="00EA3361" w:rsidRPr="00E979F9" w:rsidRDefault="00EA3361" w:rsidP="00861307">
      <w:pPr>
        <w:spacing w:after="0" w:line="240" w:lineRule="auto"/>
        <w:ind w:right="-1"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14:paraId="0D21D727" w14:textId="77777777" w:rsidR="00EA3361" w:rsidRPr="00BF40FC" w:rsidRDefault="00EA3361" w:rsidP="009E6B8E">
      <w:pPr>
        <w:shd w:val="clear" w:color="auto" w:fill="FFFFFF"/>
        <w:spacing w:after="0" w:line="240" w:lineRule="auto"/>
        <w:contextualSpacing/>
        <w:rPr>
          <w:rFonts w:ascii="Times New Roman" w:hAnsi="Times New Roman"/>
          <w:iCs/>
          <w:sz w:val="24"/>
          <w:szCs w:val="24"/>
        </w:rPr>
      </w:pPr>
      <w:r w:rsidRPr="00BF40FC">
        <w:rPr>
          <w:rFonts w:ascii="Times New Roman" w:hAnsi="Times New Roman"/>
          <w:b/>
          <w:sz w:val="24"/>
          <w:szCs w:val="24"/>
        </w:rPr>
        <w:t xml:space="preserve">ЗАДАНИЕ 4. </w:t>
      </w:r>
      <w:r w:rsidRPr="00BF40FC">
        <w:rPr>
          <w:rFonts w:ascii="Times New Roman" w:hAnsi="Times New Roman"/>
          <w:b/>
          <w:iCs/>
          <w:sz w:val="24"/>
          <w:szCs w:val="24"/>
        </w:rPr>
        <w:t>Задание по работе с нормативно-правовым текстом</w:t>
      </w:r>
      <w:r w:rsidRPr="00BF40FC">
        <w:rPr>
          <w:rFonts w:ascii="Times New Roman" w:hAnsi="Times New Roman"/>
          <w:iCs/>
          <w:sz w:val="24"/>
          <w:szCs w:val="24"/>
        </w:rPr>
        <w:t>.</w:t>
      </w:r>
    </w:p>
    <w:p w14:paraId="6647A13F" w14:textId="77777777" w:rsidR="00EA3361" w:rsidRPr="00BF40FC" w:rsidRDefault="00EA3361" w:rsidP="00861307">
      <w:pPr>
        <w:shd w:val="clear" w:color="auto" w:fill="FFFFFF"/>
        <w:spacing w:after="0" w:line="240" w:lineRule="auto"/>
        <w:ind w:firstLine="708"/>
        <w:contextualSpacing/>
        <w:jc w:val="both"/>
        <w:rPr>
          <w:rFonts w:ascii="Times New Roman" w:hAnsi="Times New Roman"/>
          <w:iCs/>
          <w:sz w:val="24"/>
          <w:szCs w:val="24"/>
        </w:rPr>
      </w:pPr>
    </w:p>
    <w:p w14:paraId="6501E2EC" w14:textId="77777777" w:rsidR="00EA3361" w:rsidRPr="00BF40FC" w:rsidRDefault="00BF40FC" w:rsidP="009E6B8E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iCs/>
          <w:sz w:val="24"/>
          <w:szCs w:val="24"/>
        </w:rPr>
        <w:t xml:space="preserve">Определите вид договора. </w:t>
      </w:r>
      <w:r w:rsidR="00EA3361" w:rsidRPr="00BF40FC">
        <w:rPr>
          <w:rFonts w:ascii="Times New Roman" w:hAnsi="Times New Roman"/>
          <w:b/>
          <w:iCs/>
          <w:sz w:val="24"/>
          <w:szCs w:val="24"/>
        </w:rPr>
        <w:t xml:space="preserve">Вставьте </w:t>
      </w:r>
      <w:r w:rsidR="00EA3361" w:rsidRPr="00BF40FC">
        <w:rPr>
          <w:rFonts w:ascii="Times New Roman" w:hAnsi="Times New Roman"/>
          <w:b/>
          <w:sz w:val="24"/>
          <w:szCs w:val="24"/>
        </w:rPr>
        <w:t xml:space="preserve">пропущенные слова. </w:t>
      </w:r>
      <w:r w:rsidR="00EA3361" w:rsidRPr="00BF40FC">
        <w:rPr>
          <w:rFonts w:ascii="Times New Roman" w:hAnsi="Times New Roman"/>
          <w:b/>
          <w:bCs/>
          <w:iCs/>
          <w:sz w:val="24"/>
          <w:szCs w:val="24"/>
          <w:shd w:val="clear" w:color="auto" w:fill="FFFFFF"/>
          <w:lang w:eastAsia="ru-RU"/>
        </w:rPr>
        <w:t>Ответы впишите в систему последовательной нумерации.</w:t>
      </w:r>
    </w:p>
    <w:p w14:paraId="146B6D4D" w14:textId="77777777" w:rsidR="00EA3361" w:rsidRPr="00BF40FC" w:rsidRDefault="00EA3361" w:rsidP="00E34FCB">
      <w:pPr>
        <w:spacing w:after="0" w:line="240" w:lineRule="auto"/>
        <w:jc w:val="right"/>
        <w:rPr>
          <w:rFonts w:ascii="Times New Roman" w:hAnsi="Times New Roman"/>
          <w:kern w:val="1"/>
          <w:sz w:val="24"/>
          <w:szCs w:val="24"/>
          <w:u w:val="single"/>
          <w:lang w:eastAsia="ar-SA"/>
        </w:rPr>
      </w:pPr>
      <w:r w:rsidRPr="00BF40FC">
        <w:rPr>
          <w:rFonts w:ascii="Times New Roman" w:hAnsi="Times New Roman"/>
          <w:kern w:val="1"/>
          <w:sz w:val="24"/>
          <w:szCs w:val="24"/>
          <w:u w:val="single"/>
          <w:lang w:eastAsia="ar-SA"/>
        </w:rPr>
        <w:t>(</w:t>
      </w:r>
      <w:r w:rsidR="00BF40FC">
        <w:rPr>
          <w:rFonts w:ascii="Times New Roman" w:hAnsi="Times New Roman"/>
          <w:kern w:val="1"/>
          <w:sz w:val="24"/>
          <w:szCs w:val="24"/>
          <w:u w:val="single"/>
          <w:lang w:eastAsia="ar-SA"/>
        </w:rPr>
        <w:t>В</w:t>
      </w:r>
      <w:r w:rsidRPr="00BF40FC">
        <w:rPr>
          <w:rFonts w:ascii="Times New Roman" w:hAnsi="Times New Roman"/>
          <w:kern w:val="1"/>
          <w:sz w:val="24"/>
          <w:szCs w:val="24"/>
          <w:u w:val="single"/>
          <w:lang w:eastAsia="ar-SA"/>
        </w:rPr>
        <w:t xml:space="preserve">се </w:t>
      </w:r>
      <w:r w:rsidR="00BF40FC">
        <w:rPr>
          <w:rFonts w:ascii="Times New Roman" w:hAnsi="Times New Roman"/>
          <w:kern w:val="1"/>
          <w:sz w:val="24"/>
          <w:szCs w:val="24"/>
          <w:u w:val="single"/>
          <w:lang w:eastAsia="ar-SA"/>
        </w:rPr>
        <w:t xml:space="preserve">имена и </w:t>
      </w:r>
      <w:r w:rsidRPr="00BF40FC">
        <w:rPr>
          <w:rFonts w:ascii="Times New Roman" w:hAnsi="Times New Roman"/>
          <w:kern w:val="1"/>
          <w:sz w:val="24"/>
          <w:szCs w:val="24"/>
          <w:u w:val="single"/>
          <w:lang w:eastAsia="ar-SA"/>
        </w:rPr>
        <w:t>факты вымышленные)</w:t>
      </w:r>
    </w:p>
    <w:p w14:paraId="784CD638" w14:textId="77777777" w:rsidR="00EA3361" w:rsidRPr="00BF40FC" w:rsidRDefault="00EA3361" w:rsidP="00E34FCB">
      <w:pPr>
        <w:spacing w:after="0" w:line="240" w:lineRule="auto"/>
        <w:jc w:val="center"/>
        <w:rPr>
          <w:rFonts w:ascii="Times New Roman" w:hAnsi="Times New Roman"/>
          <w:kern w:val="1"/>
          <w:sz w:val="24"/>
          <w:szCs w:val="24"/>
          <w:lang w:eastAsia="ar-SA"/>
        </w:rPr>
      </w:pPr>
      <w:r w:rsidRPr="00BF40FC">
        <w:rPr>
          <w:rFonts w:ascii="Times New Roman" w:hAnsi="Times New Roman"/>
          <w:kern w:val="1"/>
          <w:sz w:val="24"/>
          <w:szCs w:val="24"/>
          <w:lang w:eastAsia="ar-SA"/>
        </w:rPr>
        <w:t>РЕШЕНИЕ</w:t>
      </w:r>
    </w:p>
    <w:p w14:paraId="36C32BD7" w14:textId="77777777" w:rsidR="00EA3361" w:rsidRPr="00BF40FC" w:rsidRDefault="00EA3361" w:rsidP="00E34FCB">
      <w:pPr>
        <w:spacing w:after="0" w:line="240" w:lineRule="auto"/>
        <w:jc w:val="center"/>
        <w:rPr>
          <w:rFonts w:ascii="Times New Roman" w:hAnsi="Times New Roman"/>
          <w:kern w:val="1"/>
          <w:sz w:val="24"/>
          <w:szCs w:val="24"/>
          <w:lang w:eastAsia="ar-SA"/>
        </w:rPr>
      </w:pPr>
      <w:r w:rsidRPr="00BF40FC">
        <w:rPr>
          <w:rFonts w:ascii="Times New Roman" w:hAnsi="Times New Roman"/>
          <w:kern w:val="1"/>
          <w:sz w:val="24"/>
          <w:szCs w:val="24"/>
          <w:lang w:eastAsia="ar-SA"/>
        </w:rPr>
        <w:t xml:space="preserve">     ИМЕНЕМ РОССИЙСКОЙ ФЕДЕРАЦИИ</w:t>
      </w:r>
    </w:p>
    <w:p w14:paraId="78759691" w14:textId="77777777" w:rsidR="00EA3361" w:rsidRPr="00BF40FC" w:rsidRDefault="00EA3361" w:rsidP="00E34FCB">
      <w:pPr>
        <w:spacing w:after="0" w:line="240" w:lineRule="auto"/>
        <w:jc w:val="center"/>
        <w:rPr>
          <w:rFonts w:ascii="Times New Roman" w:hAnsi="Times New Roman"/>
          <w:kern w:val="1"/>
          <w:sz w:val="24"/>
          <w:szCs w:val="24"/>
          <w:lang w:eastAsia="ar-SA"/>
        </w:rPr>
      </w:pPr>
    </w:p>
    <w:p w14:paraId="521E331C" w14:textId="0C39D489" w:rsidR="00EA3361" w:rsidRPr="00BF40FC" w:rsidRDefault="00EA3361" w:rsidP="00E34FCB">
      <w:pPr>
        <w:widowControl w:val="0"/>
        <w:spacing w:after="0" w:line="240" w:lineRule="auto"/>
        <w:ind w:right="-5" w:firstLine="720"/>
        <w:jc w:val="both"/>
        <w:rPr>
          <w:rFonts w:ascii="Times New Roman" w:hAnsi="Times New Roman"/>
          <w:kern w:val="1"/>
          <w:sz w:val="24"/>
          <w:szCs w:val="24"/>
          <w:lang w:eastAsia="ar-SA"/>
        </w:rPr>
      </w:pPr>
      <w:r w:rsidRPr="00BF40FC">
        <w:rPr>
          <w:rFonts w:ascii="Times New Roman" w:hAnsi="Times New Roman"/>
          <w:kern w:val="1"/>
          <w:sz w:val="24"/>
          <w:szCs w:val="24"/>
          <w:lang w:eastAsia="ar-SA"/>
        </w:rPr>
        <w:t>26 октября 2025</w:t>
      </w:r>
      <w:r w:rsidR="00EB2A3A">
        <w:rPr>
          <w:rFonts w:ascii="Times New Roman" w:hAnsi="Times New Roman"/>
          <w:kern w:val="1"/>
          <w:sz w:val="24"/>
          <w:szCs w:val="24"/>
          <w:lang w:eastAsia="ar-SA"/>
        </w:rPr>
        <w:t xml:space="preserve"> </w:t>
      </w:r>
      <w:r w:rsidRPr="00BF40FC">
        <w:rPr>
          <w:rFonts w:ascii="Times New Roman" w:hAnsi="Times New Roman"/>
          <w:kern w:val="1"/>
          <w:sz w:val="24"/>
          <w:szCs w:val="24"/>
          <w:lang w:eastAsia="ar-SA"/>
        </w:rPr>
        <w:t xml:space="preserve">года                                                                                             г.  Енск </w:t>
      </w:r>
    </w:p>
    <w:p w14:paraId="6B9B8B84" w14:textId="77777777" w:rsidR="00EA3361" w:rsidRPr="00BF40FC" w:rsidRDefault="00EA3361" w:rsidP="00E34FCB">
      <w:pPr>
        <w:widowControl w:val="0"/>
        <w:spacing w:after="0" w:line="240" w:lineRule="auto"/>
        <w:ind w:right="-5" w:firstLine="720"/>
        <w:jc w:val="both"/>
        <w:rPr>
          <w:rFonts w:ascii="Times New Roman" w:hAnsi="Times New Roman"/>
          <w:kern w:val="1"/>
          <w:sz w:val="24"/>
          <w:szCs w:val="24"/>
          <w:lang w:eastAsia="ar-SA"/>
        </w:rPr>
      </w:pPr>
    </w:p>
    <w:p w14:paraId="494438B2" w14:textId="77777777" w:rsidR="00EA3361" w:rsidRPr="00BF40FC" w:rsidRDefault="00EA3361" w:rsidP="00E34FCB">
      <w:pPr>
        <w:widowControl w:val="0"/>
        <w:spacing w:after="0" w:line="240" w:lineRule="auto"/>
        <w:ind w:right="-5" w:firstLine="720"/>
        <w:jc w:val="both"/>
        <w:rPr>
          <w:rFonts w:ascii="Times New Roman" w:hAnsi="Times New Roman"/>
          <w:kern w:val="1"/>
          <w:sz w:val="24"/>
          <w:szCs w:val="24"/>
          <w:lang w:eastAsia="ar-SA"/>
        </w:rPr>
      </w:pPr>
      <w:r w:rsidRPr="00BF40FC">
        <w:rPr>
          <w:rFonts w:ascii="Times New Roman" w:hAnsi="Times New Roman"/>
          <w:kern w:val="1"/>
          <w:sz w:val="24"/>
          <w:szCs w:val="24"/>
          <w:lang w:eastAsia="ar-SA"/>
        </w:rPr>
        <w:t>Бабушкинский районный суд г. Енска в составе [1]________ Рухрановой Т.А., при секретаре Катеночконой О.В., рассмотрев в открытом судебном заседании [2] _________дело</w:t>
      </w:r>
    </w:p>
    <w:p w14:paraId="593FD450" w14:textId="77777777" w:rsidR="00EA3361" w:rsidRPr="00BF40FC" w:rsidRDefault="00EA3361" w:rsidP="00861307">
      <w:pPr>
        <w:pStyle w:val="stat"/>
        <w:spacing w:before="0" w:beforeAutospacing="0" w:after="0" w:afterAutospacing="0"/>
        <w:contextualSpacing/>
        <w:jc w:val="both"/>
        <w:rPr>
          <w:b/>
          <w:bCs/>
        </w:rPr>
      </w:pPr>
    </w:p>
    <w:p w14:paraId="00C0DE21" w14:textId="77777777" w:rsidR="00EA3361" w:rsidRPr="00BF40FC" w:rsidRDefault="00EA3361" w:rsidP="00E34FCB">
      <w:pPr>
        <w:widowControl w:val="0"/>
        <w:spacing w:after="0" w:line="240" w:lineRule="auto"/>
        <w:ind w:right="-5" w:firstLine="720"/>
        <w:jc w:val="both"/>
        <w:rPr>
          <w:rFonts w:ascii="Times New Roman" w:hAnsi="Times New Roman"/>
          <w:kern w:val="1"/>
          <w:sz w:val="24"/>
          <w:szCs w:val="24"/>
          <w:lang w:eastAsia="ar-SA"/>
        </w:rPr>
      </w:pPr>
      <w:r w:rsidRPr="00BF40FC">
        <w:rPr>
          <w:rFonts w:ascii="Times New Roman" w:hAnsi="Times New Roman"/>
          <w:kern w:val="1"/>
          <w:sz w:val="24"/>
          <w:szCs w:val="24"/>
          <w:lang w:eastAsia="ar-SA"/>
        </w:rPr>
        <w:t xml:space="preserve">                                                          УСТАНОВИЛ:</w:t>
      </w:r>
    </w:p>
    <w:p w14:paraId="02163C08" w14:textId="77777777" w:rsidR="00EA3361" w:rsidRPr="00BF40FC" w:rsidRDefault="00EA3361" w:rsidP="00E34FCB">
      <w:pPr>
        <w:widowControl w:val="0"/>
        <w:spacing w:after="0" w:line="240" w:lineRule="auto"/>
        <w:ind w:right="-5" w:firstLine="720"/>
        <w:jc w:val="both"/>
        <w:rPr>
          <w:rFonts w:ascii="Times New Roman" w:hAnsi="Times New Roman"/>
          <w:kern w:val="1"/>
          <w:sz w:val="24"/>
          <w:szCs w:val="24"/>
          <w:lang w:eastAsia="ar-SA"/>
        </w:rPr>
      </w:pPr>
      <w:r w:rsidRPr="00BF40FC">
        <w:rPr>
          <w:rFonts w:ascii="Times New Roman" w:hAnsi="Times New Roman"/>
          <w:kern w:val="1"/>
          <w:sz w:val="24"/>
          <w:szCs w:val="24"/>
          <w:lang w:eastAsia="ar-SA"/>
        </w:rPr>
        <w:t>Гр. М. обратился в суд с иском к гр. Н. о признании договора [3]______________недвижимого имущества заключенным.</w:t>
      </w:r>
    </w:p>
    <w:p w14:paraId="2A09C08C" w14:textId="77777777" w:rsidR="00EA3361" w:rsidRPr="00BF40FC" w:rsidRDefault="00EA3361" w:rsidP="00E34FCB">
      <w:pPr>
        <w:widowControl w:val="0"/>
        <w:spacing w:after="0" w:line="240" w:lineRule="auto"/>
        <w:ind w:right="-5" w:firstLine="720"/>
        <w:jc w:val="both"/>
        <w:rPr>
          <w:rFonts w:ascii="Times New Roman" w:hAnsi="Times New Roman"/>
          <w:kern w:val="1"/>
          <w:sz w:val="24"/>
          <w:szCs w:val="24"/>
          <w:lang w:eastAsia="ar-SA"/>
        </w:rPr>
      </w:pPr>
      <w:r w:rsidRPr="00BF40FC">
        <w:rPr>
          <w:rFonts w:ascii="Times New Roman" w:hAnsi="Times New Roman"/>
          <w:kern w:val="1"/>
          <w:sz w:val="24"/>
          <w:szCs w:val="24"/>
          <w:lang w:eastAsia="ar-SA"/>
        </w:rPr>
        <w:t>М. обосновывает свои требования тем, что между истцом и ответчиком 31 июля 2025 года был заключен данный договор недвижимого имущества, предметом которого является 1/2 доля квартиры, принадлежащая</w:t>
      </w:r>
      <w:r w:rsidR="00BF40FC">
        <w:rPr>
          <w:rFonts w:ascii="Times New Roman" w:hAnsi="Times New Roman"/>
          <w:kern w:val="1"/>
          <w:sz w:val="24"/>
          <w:szCs w:val="24"/>
          <w:lang w:eastAsia="ar-SA"/>
        </w:rPr>
        <w:t xml:space="preserve"> гр. </w:t>
      </w:r>
      <w:r w:rsidRPr="00BF40FC">
        <w:rPr>
          <w:rFonts w:ascii="Times New Roman" w:hAnsi="Times New Roman"/>
          <w:kern w:val="1"/>
          <w:sz w:val="24"/>
          <w:szCs w:val="24"/>
          <w:lang w:eastAsia="ar-SA"/>
        </w:rPr>
        <w:t xml:space="preserve">Н. </w:t>
      </w:r>
    </w:p>
    <w:p w14:paraId="532C7E54" w14:textId="77777777" w:rsidR="00EA3361" w:rsidRPr="00BF40FC" w:rsidRDefault="00EA3361" w:rsidP="00E34FCB">
      <w:pPr>
        <w:widowControl w:val="0"/>
        <w:spacing w:after="0" w:line="240" w:lineRule="auto"/>
        <w:ind w:right="-5" w:firstLine="720"/>
        <w:jc w:val="both"/>
        <w:rPr>
          <w:rFonts w:ascii="Times New Roman" w:hAnsi="Times New Roman"/>
          <w:kern w:val="1"/>
          <w:sz w:val="24"/>
          <w:szCs w:val="24"/>
          <w:lang w:eastAsia="ar-SA"/>
        </w:rPr>
      </w:pPr>
      <w:r w:rsidRPr="00BF40FC">
        <w:rPr>
          <w:rFonts w:ascii="Times New Roman" w:hAnsi="Times New Roman"/>
          <w:kern w:val="1"/>
          <w:sz w:val="24"/>
          <w:szCs w:val="24"/>
          <w:lang w:eastAsia="ar-SA"/>
        </w:rPr>
        <w:t>Недвижимое имущество передано в [3] _________ держателю в обеспечение обязательств, возникших из договора строительного подряда № 2.1. от 11 июля 2024 года, заключенного между держателем и ООО «Арт», согласно которому ООО «Арт» приняло на себя обязательства по выполнению строительно-монтажных и специальных работ на данном объекте.</w:t>
      </w:r>
    </w:p>
    <w:p w14:paraId="6CF7484C" w14:textId="77777777" w:rsidR="00EA3361" w:rsidRPr="00BF40FC" w:rsidRDefault="00EA3361" w:rsidP="00E34FCB">
      <w:pPr>
        <w:widowControl w:val="0"/>
        <w:spacing w:after="0" w:line="240" w:lineRule="auto"/>
        <w:ind w:right="-5" w:firstLine="720"/>
        <w:jc w:val="both"/>
        <w:rPr>
          <w:rFonts w:ascii="Times New Roman" w:hAnsi="Times New Roman"/>
          <w:kern w:val="1"/>
          <w:sz w:val="24"/>
          <w:szCs w:val="24"/>
          <w:lang w:eastAsia="ar-SA"/>
        </w:rPr>
      </w:pPr>
      <w:r w:rsidRPr="00BF40FC">
        <w:rPr>
          <w:rFonts w:ascii="Times New Roman" w:hAnsi="Times New Roman"/>
          <w:kern w:val="1"/>
          <w:sz w:val="24"/>
          <w:szCs w:val="24"/>
          <w:lang w:eastAsia="ar-SA"/>
        </w:rPr>
        <w:t>Истец просит признать данный договор недвижимого имущества -   1/2 доли квартиры, расположенной по адресу: г. Енск от 31 июля 2025 года заключенным; обратить [4]__________ на данный предмет - 1/2 долю квартиры.</w:t>
      </w:r>
    </w:p>
    <w:p w14:paraId="659D83CB" w14:textId="77777777" w:rsidR="00EA3361" w:rsidRPr="00BF40FC" w:rsidRDefault="00EA3361" w:rsidP="00673EAE">
      <w:pPr>
        <w:widowControl w:val="0"/>
        <w:spacing w:after="0" w:line="240" w:lineRule="auto"/>
        <w:ind w:right="-5" w:firstLine="720"/>
        <w:jc w:val="both"/>
        <w:rPr>
          <w:rFonts w:ascii="Times New Roman" w:hAnsi="Times New Roman"/>
          <w:kern w:val="1"/>
          <w:sz w:val="24"/>
          <w:szCs w:val="24"/>
          <w:lang w:eastAsia="ar-SA"/>
        </w:rPr>
      </w:pPr>
      <w:r w:rsidRPr="00BF40FC">
        <w:rPr>
          <w:rFonts w:ascii="Times New Roman" w:hAnsi="Times New Roman"/>
          <w:kern w:val="1"/>
          <w:sz w:val="24"/>
          <w:szCs w:val="24"/>
          <w:lang w:eastAsia="ar-SA"/>
        </w:rPr>
        <w:t xml:space="preserve">Представитель истца [5]_______________требования в [6]____________ заседании поддержал в полном объеме. </w:t>
      </w:r>
    </w:p>
    <w:p w14:paraId="0E7DCFEB" w14:textId="77777777" w:rsidR="009E6B8E" w:rsidRDefault="009E6B8E" w:rsidP="009E6B8E">
      <w:pPr>
        <w:spacing w:after="0" w:line="240" w:lineRule="auto"/>
        <w:contextualSpacing/>
        <w:rPr>
          <w:rFonts w:ascii="Times New Roman" w:hAnsi="Times New Roman"/>
          <w:i/>
          <w:sz w:val="24"/>
          <w:szCs w:val="24"/>
        </w:rPr>
      </w:pPr>
    </w:p>
    <w:p w14:paraId="66D5EA12" w14:textId="52C2993E" w:rsidR="00EA3361" w:rsidRPr="00BF40FC" w:rsidRDefault="00EA3361" w:rsidP="009E6B8E">
      <w:pPr>
        <w:spacing w:after="0" w:line="240" w:lineRule="auto"/>
        <w:contextualSpacing/>
        <w:rPr>
          <w:rFonts w:ascii="Times New Roman" w:hAnsi="Times New Roman"/>
          <w:b/>
          <w:i/>
          <w:sz w:val="24"/>
          <w:szCs w:val="24"/>
        </w:rPr>
      </w:pPr>
      <w:r w:rsidRPr="00BF40FC">
        <w:rPr>
          <w:rFonts w:ascii="Times New Roman" w:hAnsi="Times New Roman"/>
          <w:i/>
          <w:sz w:val="24"/>
          <w:szCs w:val="24"/>
        </w:rPr>
        <w:t>Максимальный балл – 6 балла.</w:t>
      </w:r>
    </w:p>
    <w:p w14:paraId="67CA48B0" w14:textId="77777777" w:rsidR="009E6B8E" w:rsidRDefault="009E6B8E" w:rsidP="009E6B8E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14:paraId="5D6CA0D1" w14:textId="77777777" w:rsidR="009E6B8E" w:rsidRDefault="009E6B8E" w:rsidP="009E6B8E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14:paraId="0305F0F8" w14:textId="565386F1" w:rsidR="00EA3361" w:rsidRPr="00BF40FC" w:rsidRDefault="00EA3361" w:rsidP="009E6B8E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BF40FC">
        <w:rPr>
          <w:rFonts w:ascii="Times New Roman" w:hAnsi="Times New Roman"/>
          <w:b/>
          <w:sz w:val="24"/>
          <w:szCs w:val="24"/>
        </w:rPr>
        <w:t>ЗАДАНИЕ 5. Расшифруйте аббревиатуры.</w:t>
      </w:r>
    </w:p>
    <w:p w14:paraId="15FA1F08" w14:textId="77777777" w:rsidR="00EA3361" w:rsidRPr="00BF40FC" w:rsidRDefault="00EA3361" w:rsidP="00861307">
      <w:pPr>
        <w:tabs>
          <w:tab w:val="left" w:pos="5643"/>
        </w:tabs>
        <w:spacing w:after="0" w:line="240" w:lineRule="auto"/>
        <w:ind w:firstLine="709"/>
        <w:contextualSpacing/>
        <w:rPr>
          <w:rFonts w:ascii="Times New Roman" w:hAnsi="Times New Roman"/>
          <w:i/>
          <w:sz w:val="24"/>
          <w:szCs w:val="24"/>
        </w:rPr>
      </w:pPr>
      <w:r w:rsidRPr="00BF40FC">
        <w:rPr>
          <w:rFonts w:ascii="Times New Roman" w:hAnsi="Times New Roman"/>
          <w:i/>
          <w:sz w:val="24"/>
          <w:szCs w:val="24"/>
        </w:rPr>
        <w:tab/>
      </w:r>
    </w:p>
    <w:p w14:paraId="37852D95" w14:textId="77777777" w:rsidR="00EA3361" w:rsidRPr="00BF40FC" w:rsidRDefault="00EA3361" w:rsidP="00861307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BF40FC">
        <w:rPr>
          <w:rFonts w:ascii="Times New Roman" w:hAnsi="Times New Roman"/>
          <w:sz w:val="24"/>
          <w:szCs w:val="24"/>
        </w:rPr>
        <w:t xml:space="preserve">1. ЖПК </w:t>
      </w:r>
    </w:p>
    <w:p w14:paraId="0B32760A" w14:textId="77777777" w:rsidR="00EA3361" w:rsidRPr="00BF40FC" w:rsidRDefault="00EA3361" w:rsidP="00861307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BF40FC">
        <w:rPr>
          <w:rFonts w:ascii="Times New Roman" w:hAnsi="Times New Roman"/>
          <w:sz w:val="24"/>
          <w:szCs w:val="24"/>
        </w:rPr>
        <w:t xml:space="preserve">2. ГОСТ  </w:t>
      </w:r>
    </w:p>
    <w:p w14:paraId="29E706FF" w14:textId="77777777" w:rsidR="00EA3361" w:rsidRPr="00BF40FC" w:rsidRDefault="00EA3361" w:rsidP="00861307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BF40FC">
        <w:rPr>
          <w:rFonts w:ascii="Times New Roman" w:hAnsi="Times New Roman"/>
          <w:sz w:val="24"/>
          <w:szCs w:val="24"/>
        </w:rPr>
        <w:t>3.</w:t>
      </w:r>
      <w:r w:rsidRPr="00BF40FC">
        <w:t xml:space="preserve"> </w:t>
      </w:r>
      <w:r w:rsidRPr="00BF40FC">
        <w:rPr>
          <w:rFonts w:ascii="Times New Roman" w:hAnsi="Times New Roman"/>
          <w:sz w:val="24"/>
          <w:szCs w:val="24"/>
        </w:rPr>
        <w:t xml:space="preserve">ФЗ </w:t>
      </w:r>
    </w:p>
    <w:p w14:paraId="7912010E" w14:textId="77777777" w:rsidR="009E6B8E" w:rsidRDefault="009E6B8E" w:rsidP="009E6B8E">
      <w:pPr>
        <w:spacing w:after="0" w:line="240" w:lineRule="auto"/>
        <w:contextualSpacing/>
        <w:rPr>
          <w:rFonts w:ascii="Times New Roman" w:hAnsi="Times New Roman"/>
          <w:i/>
          <w:sz w:val="24"/>
          <w:szCs w:val="24"/>
        </w:rPr>
      </w:pPr>
    </w:p>
    <w:p w14:paraId="7CA4D09E" w14:textId="2B6266E4" w:rsidR="00EA3361" w:rsidRPr="00BF40FC" w:rsidRDefault="00EA3361" w:rsidP="009E6B8E">
      <w:pPr>
        <w:spacing w:after="0" w:line="240" w:lineRule="auto"/>
        <w:contextualSpacing/>
        <w:rPr>
          <w:rFonts w:ascii="Times New Roman" w:hAnsi="Times New Roman"/>
          <w:i/>
          <w:sz w:val="24"/>
          <w:szCs w:val="24"/>
        </w:rPr>
      </w:pPr>
      <w:r w:rsidRPr="00BF40FC">
        <w:rPr>
          <w:rFonts w:ascii="Times New Roman" w:hAnsi="Times New Roman"/>
          <w:i/>
          <w:sz w:val="24"/>
          <w:szCs w:val="24"/>
        </w:rPr>
        <w:t>Максимальный балл – 3 балла.</w:t>
      </w:r>
    </w:p>
    <w:p w14:paraId="46BF3FE8" w14:textId="77777777" w:rsidR="009E6B8E" w:rsidRDefault="009E6B8E" w:rsidP="009E6B8E">
      <w:pPr>
        <w:spacing w:after="0" w:line="240" w:lineRule="auto"/>
        <w:contextualSpacing/>
        <w:rPr>
          <w:rFonts w:ascii="Times New Roman" w:hAnsi="Times New Roman"/>
          <w:i/>
          <w:sz w:val="24"/>
          <w:szCs w:val="24"/>
        </w:rPr>
      </w:pPr>
    </w:p>
    <w:p w14:paraId="2089F7D2" w14:textId="42BF7A2F" w:rsidR="00EA3361" w:rsidRPr="00BF40FC" w:rsidRDefault="00EA3361" w:rsidP="009E6B8E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BF40FC">
        <w:rPr>
          <w:rFonts w:ascii="Times New Roman" w:hAnsi="Times New Roman"/>
          <w:b/>
          <w:sz w:val="24"/>
          <w:szCs w:val="24"/>
        </w:rPr>
        <w:t>ЗАДАНИЕ 6. Переведите и раскройте содержание латинского выражения.</w:t>
      </w:r>
    </w:p>
    <w:p w14:paraId="67F4F36D" w14:textId="77777777" w:rsidR="00EA3361" w:rsidRPr="00BF40FC" w:rsidRDefault="00EA3361" w:rsidP="00861307">
      <w:pPr>
        <w:spacing w:after="0" w:line="240" w:lineRule="auto"/>
        <w:ind w:firstLine="851"/>
        <w:contextualSpacing/>
        <w:jc w:val="both"/>
        <w:rPr>
          <w:rStyle w:val="af2"/>
          <w:rFonts w:ascii="Times New Roman" w:hAnsi="Times New Roman"/>
          <w:b w:val="0"/>
          <w:sz w:val="24"/>
          <w:szCs w:val="24"/>
          <w:shd w:val="clear" w:color="auto" w:fill="FFFFFF"/>
        </w:rPr>
      </w:pPr>
    </w:p>
    <w:p w14:paraId="3B2B8905" w14:textId="77777777" w:rsidR="00EA3361" w:rsidRPr="00BF40FC" w:rsidRDefault="007221E5" w:rsidP="00861307">
      <w:pPr>
        <w:spacing w:after="0" w:line="240" w:lineRule="auto"/>
        <w:ind w:firstLine="851"/>
        <w:contextualSpacing/>
        <w:jc w:val="both"/>
        <w:rPr>
          <w:rStyle w:val="af2"/>
          <w:rFonts w:ascii="Times New Roman" w:hAnsi="Times New Roman"/>
          <w:b w:val="0"/>
          <w:sz w:val="24"/>
          <w:szCs w:val="24"/>
          <w:shd w:val="clear" w:color="auto" w:fill="FFFFFF"/>
        </w:rPr>
      </w:pPr>
      <w:r>
        <w:rPr>
          <w:rStyle w:val="af2"/>
          <w:rFonts w:ascii="Times New Roman" w:hAnsi="Times New Roman"/>
          <w:b w:val="0"/>
          <w:sz w:val="24"/>
          <w:szCs w:val="24"/>
          <w:shd w:val="clear" w:color="auto" w:fill="FFFFFF"/>
        </w:rPr>
        <w:t>«</w:t>
      </w:r>
      <w:r w:rsidR="00EA3361" w:rsidRPr="00BF40FC">
        <w:rPr>
          <w:rStyle w:val="af2"/>
          <w:rFonts w:ascii="Times New Roman" w:hAnsi="Times New Roman"/>
          <w:b w:val="0"/>
          <w:sz w:val="24"/>
          <w:szCs w:val="24"/>
          <w:shd w:val="clear" w:color="auto" w:fill="FFFFFF"/>
          <w:lang w:val="en-US"/>
        </w:rPr>
        <w:t>Bona</w:t>
      </w:r>
      <w:r w:rsidR="00EA3361" w:rsidRPr="00BF40FC">
        <w:rPr>
          <w:rStyle w:val="af2"/>
          <w:rFonts w:ascii="Times New Roman" w:hAnsi="Times New Roman"/>
          <w:b w:val="0"/>
          <w:sz w:val="24"/>
          <w:szCs w:val="24"/>
          <w:shd w:val="clear" w:color="auto" w:fill="FFFFFF"/>
        </w:rPr>
        <w:t xml:space="preserve"> </w:t>
      </w:r>
      <w:r w:rsidR="00EA3361" w:rsidRPr="00BF40FC">
        <w:rPr>
          <w:rStyle w:val="af2"/>
          <w:rFonts w:ascii="Times New Roman" w:hAnsi="Times New Roman"/>
          <w:b w:val="0"/>
          <w:sz w:val="24"/>
          <w:szCs w:val="24"/>
          <w:shd w:val="clear" w:color="auto" w:fill="FFFFFF"/>
          <w:lang w:val="en-US"/>
        </w:rPr>
        <w:t>fides</w:t>
      </w:r>
      <w:r>
        <w:rPr>
          <w:rStyle w:val="af2"/>
          <w:rFonts w:ascii="Times New Roman" w:hAnsi="Times New Roman"/>
          <w:b w:val="0"/>
          <w:sz w:val="24"/>
          <w:szCs w:val="24"/>
          <w:shd w:val="clear" w:color="auto" w:fill="FFFFFF"/>
        </w:rPr>
        <w:t>»</w:t>
      </w:r>
      <w:r w:rsidR="00EA3361" w:rsidRPr="00BF40FC">
        <w:rPr>
          <w:rStyle w:val="af2"/>
          <w:rFonts w:ascii="Times New Roman" w:hAnsi="Times New Roman"/>
          <w:b w:val="0"/>
          <w:sz w:val="24"/>
          <w:szCs w:val="24"/>
          <w:shd w:val="clear" w:color="auto" w:fill="FFFFFF"/>
        </w:rPr>
        <w:t xml:space="preserve">  </w:t>
      </w:r>
      <w:r w:rsidR="00EA3361" w:rsidRPr="00BF40FC">
        <w:rPr>
          <w:rStyle w:val="af2"/>
          <w:rFonts w:ascii="Times New Roman" w:hAnsi="Times New Roman"/>
          <w:b w:val="0"/>
          <w:sz w:val="24"/>
          <w:szCs w:val="24"/>
          <w:shd w:val="clear" w:color="auto" w:fill="FFFFFF"/>
          <w:lang w:val="en-US"/>
        </w:rPr>
        <w:t> </w:t>
      </w:r>
    </w:p>
    <w:p w14:paraId="49190F7B" w14:textId="77777777" w:rsidR="009E6B8E" w:rsidRDefault="009E6B8E" w:rsidP="009E6B8E">
      <w:pPr>
        <w:spacing w:after="0" w:line="240" w:lineRule="auto"/>
        <w:contextualSpacing/>
        <w:rPr>
          <w:rFonts w:ascii="Times New Roman" w:hAnsi="Times New Roman"/>
          <w:i/>
          <w:sz w:val="24"/>
          <w:szCs w:val="24"/>
        </w:rPr>
      </w:pPr>
    </w:p>
    <w:p w14:paraId="432BCFB2" w14:textId="32037129" w:rsidR="00EA3361" w:rsidRPr="00BF40FC" w:rsidRDefault="00EA3361" w:rsidP="009E6B8E">
      <w:pPr>
        <w:spacing w:after="0" w:line="240" w:lineRule="auto"/>
        <w:contextualSpacing/>
        <w:rPr>
          <w:rFonts w:ascii="Times New Roman" w:hAnsi="Times New Roman"/>
          <w:i/>
          <w:sz w:val="24"/>
          <w:szCs w:val="24"/>
        </w:rPr>
      </w:pPr>
      <w:r w:rsidRPr="00BF40FC">
        <w:rPr>
          <w:rFonts w:ascii="Times New Roman" w:hAnsi="Times New Roman"/>
          <w:i/>
          <w:sz w:val="24"/>
          <w:szCs w:val="24"/>
        </w:rPr>
        <w:t>Максимальный балл – 3 баллов.</w:t>
      </w:r>
    </w:p>
    <w:p w14:paraId="02CBBE14" w14:textId="77777777" w:rsidR="00EA3361" w:rsidRPr="00991557" w:rsidRDefault="00EA3361" w:rsidP="00861307">
      <w:pPr>
        <w:spacing w:after="0" w:line="240" w:lineRule="auto"/>
        <w:ind w:right="-1" w:firstLine="709"/>
        <w:contextualSpacing/>
        <w:rPr>
          <w:rFonts w:ascii="Times New Roman" w:hAnsi="Times New Roman"/>
          <w:b/>
          <w:color w:val="FF0000"/>
          <w:sz w:val="24"/>
          <w:szCs w:val="24"/>
        </w:rPr>
      </w:pPr>
    </w:p>
    <w:p w14:paraId="5D47B3A5" w14:textId="77777777" w:rsidR="00EA3361" w:rsidRPr="00991557" w:rsidRDefault="00EA3361" w:rsidP="00861307">
      <w:pPr>
        <w:spacing w:after="0" w:line="240" w:lineRule="auto"/>
        <w:ind w:firstLine="709"/>
        <w:contextualSpacing/>
        <w:jc w:val="both"/>
        <w:rPr>
          <w:rFonts w:ascii="Times New Roman" w:hAnsi="Times New Roman"/>
          <w:iCs/>
          <w:color w:val="FF0000"/>
          <w:sz w:val="24"/>
          <w:szCs w:val="24"/>
        </w:rPr>
      </w:pPr>
    </w:p>
    <w:p w14:paraId="22C3AB7E" w14:textId="77777777" w:rsidR="00EA3361" w:rsidRPr="00E979F9" w:rsidRDefault="00EA3361" w:rsidP="009E6B8E">
      <w:pPr>
        <w:spacing w:after="0" w:line="240" w:lineRule="auto"/>
        <w:contextualSpacing/>
        <w:jc w:val="both"/>
        <w:rPr>
          <w:rFonts w:ascii="Times New Roman" w:hAnsi="Times New Roman"/>
          <w:b/>
          <w:iCs/>
          <w:sz w:val="24"/>
          <w:szCs w:val="24"/>
        </w:rPr>
      </w:pPr>
      <w:r w:rsidRPr="00E979F9">
        <w:rPr>
          <w:rFonts w:ascii="Times New Roman" w:hAnsi="Times New Roman"/>
          <w:b/>
          <w:iCs/>
          <w:sz w:val="24"/>
          <w:szCs w:val="24"/>
        </w:rPr>
        <w:t>Раскройте содержание данного выражения с использованием знаний.</w:t>
      </w:r>
    </w:p>
    <w:p w14:paraId="65AE5B28" w14:textId="77777777" w:rsidR="00EA3361" w:rsidRPr="00E979F9" w:rsidRDefault="00EA3361" w:rsidP="009E6B8E">
      <w:pPr>
        <w:spacing w:after="0" w:line="240" w:lineRule="auto"/>
        <w:contextualSpacing/>
        <w:rPr>
          <w:rFonts w:ascii="Times New Roman" w:hAnsi="Times New Roman"/>
          <w:i/>
          <w:sz w:val="24"/>
          <w:szCs w:val="24"/>
        </w:rPr>
      </w:pPr>
      <w:r w:rsidRPr="00E979F9">
        <w:rPr>
          <w:rFonts w:ascii="Times New Roman" w:hAnsi="Times New Roman"/>
          <w:i/>
          <w:sz w:val="24"/>
          <w:szCs w:val="24"/>
        </w:rPr>
        <w:t>Максимальный балл – 2 баллов.</w:t>
      </w:r>
    </w:p>
    <w:p w14:paraId="6CEBED83" w14:textId="77777777" w:rsidR="00EA3361" w:rsidRPr="00E979F9" w:rsidRDefault="00EA3361" w:rsidP="00861307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i/>
          <w:sz w:val="24"/>
          <w:szCs w:val="24"/>
        </w:rPr>
      </w:pPr>
    </w:p>
    <w:p w14:paraId="3203BA0B" w14:textId="77777777" w:rsidR="00EA3361" w:rsidRPr="00E979F9" w:rsidRDefault="00EA3361" w:rsidP="009E6B8E">
      <w:pPr>
        <w:spacing w:after="0" w:line="240" w:lineRule="auto"/>
        <w:contextualSpacing/>
        <w:rPr>
          <w:rFonts w:ascii="Times New Roman" w:hAnsi="Times New Roman"/>
          <w:i/>
          <w:sz w:val="24"/>
          <w:szCs w:val="24"/>
        </w:rPr>
      </w:pPr>
      <w:r w:rsidRPr="00E979F9">
        <w:rPr>
          <w:rFonts w:ascii="Times New Roman" w:hAnsi="Times New Roman"/>
          <w:i/>
          <w:sz w:val="24"/>
          <w:szCs w:val="24"/>
        </w:rPr>
        <w:lastRenderedPageBreak/>
        <w:t xml:space="preserve">Общий максимальный балл за два </w:t>
      </w:r>
      <w:r w:rsidR="007221E5" w:rsidRPr="00E979F9">
        <w:rPr>
          <w:rFonts w:ascii="Times New Roman" w:hAnsi="Times New Roman"/>
          <w:i/>
          <w:sz w:val="24"/>
          <w:szCs w:val="24"/>
        </w:rPr>
        <w:t>вида –</w:t>
      </w:r>
      <w:r w:rsidRPr="00E979F9">
        <w:rPr>
          <w:rFonts w:ascii="Times New Roman" w:hAnsi="Times New Roman"/>
          <w:i/>
          <w:sz w:val="24"/>
          <w:szCs w:val="24"/>
        </w:rPr>
        <w:t xml:space="preserve"> 5 баллов.</w:t>
      </w:r>
    </w:p>
    <w:p w14:paraId="4A50D0A2" w14:textId="77777777" w:rsidR="009E6B8E" w:rsidRDefault="009E6B8E" w:rsidP="009E6B8E">
      <w:pPr>
        <w:spacing w:after="0" w:line="240" w:lineRule="auto"/>
        <w:ind w:right="-1"/>
        <w:contextualSpacing/>
        <w:rPr>
          <w:rFonts w:ascii="Times New Roman" w:hAnsi="Times New Roman"/>
          <w:b/>
          <w:sz w:val="24"/>
          <w:szCs w:val="24"/>
        </w:rPr>
      </w:pPr>
    </w:p>
    <w:p w14:paraId="7D6B61F0" w14:textId="6D14997A" w:rsidR="00EA3361" w:rsidRPr="007221E5" w:rsidRDefault="00EA3361" w:rsidP="009E6B8E">
      <w:pPr>
        <w:spacing w:after="0" w:line="240" w:lineRule="auto"/>
        <w:ind w:right="-1"/>
        <w:contextualSpacing/>
        <w:rPr>
          <w:rFonts w:ascii="Times New Roman" w:hAnsi="Times New Roman"/>
          <w:b/>
          <w:sz w:val="24"/>
          <w:szCs w:val="24"/>
        </w:rPr>
      </w:pPr>
      <w:r w:rsidRPr="007221E5">
        <w:rPr>
          <w:rFonts w:ascii="Times New Roman" w:hAnsi="Times New Roman"/>
          <w:b/>
          <w:sz w:val="24"/>
          <w:szCs w:val="24"/>
        </w:rPr>
        <w:t>ЗАДАНИЕ 7. Решение правовых задач.</w:t>
      </w:r>
    </w:p>
    <w:p w14:paraId="1B99313F" w14:textId="77777777" w:rsidR="00EA3361" w:rsidRPr="007221E5" w:rsidRDefault="00EA3361" w:rsidP="00861307">
      <w:pPr>
        <w:spacing w:after="0" w:line="240" w:lineRule="auto"/>
        <w:ind w:right="-1"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14:paraId="5F03030B" w14:textId="77777777" w:rsidR="00EA3361" w:rsidRPr="007221E5" w:rsidRDefault="00EA3361" w:rsidP="00861307">
      <w:pPr>
        <w:spacing w:after="0" w:line="240" w:lineRule="auto"/>
        <w:ind w:right="-1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221E5">
        <w:rPr>
          <w:rFonts w:ascii="Times New Roman" w:hAnsi="Times New Roman"/>
          <w:sz w:val="24"/>
          <w:szCs w:val="24"/>
        </w:rPr>
        <w:t xml:space="preserve">Виктор Серов, 12 лет, остался сиротой. Его взял на воспитание дядя - Серов Аркадий Михайлович (брат отца), у которого была дочь Наташа. Дети росли и воспитывались вместе. Став взрослыми (совершеннолетними), они решили пожениться. </w:t>
      </w:r>
    </w:p>
    <w:p w14:paraId="1198AFF0" w14:textId="7D2CF8C2" w:rsidR="00EA3361" w:rsidRPr="007221E5" w:rsidRDefault="00EA3361" w:rsidP="00861307">
      <w:pPr>
        <w:spacing w:after="0" w:line="240" w:lineRule="auto"/>
        <w:ind w:right="-1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221E5">
        <w:rPr>
          <w:rFonts w:ascii="Times New Roman" w:hAnsi="Times New Roman"/>
          <w:sz w:val="24"/>
          <w:szCs w:val="24"/>
        </w:rPr>
        <w:t xml:space="preserve">Родители Наташи категорически возражали против их брака. Отказали в регистрации брака и органы загса, считая препятствием к вступлению в брак наличие близкого родства между молодыми людьми, а также приняв во внимание возражение родителей девушки. </w:t>
      </w:r>
    </w:p>
    <w:p w14:paraId="29A25617" w14:textId="77777777" w:rsidR="00EA3361" w:rsidRPr="007221E5" w:rsidRDefault="00EA3361" w:rsidP="00861307">
      <w:pPr>
        <w:spacing w:after="0" w:line="240" w:lineRule="auto"/>
        <w:ind w:right="-1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221E5">
        <w:rPr>
          <w:rFonts w:ascii="Times New Roman" w:hAnsi="Times New Roman"/>
          <w:sz w:val="24"/>
          <w:szCs w:val="24"/>
        </w:rPr>
        <w:t xml:space="preserve">Вопрос: Можно ли обжаловать это решение? Обоснуйте свой ответ. </w:t>
      </w:r>
    </w:p>
    <w:p w14:paraId="53CD8A45" w14:textId="77777777" w:rsidR="00EA3361" w:rsidRPr="007221E5" w:rsidRDefault="00EA3361" w:rsidP="00861307">
      <w:pPr>
        <w:spacing w:after="0" w:line="240" w:lineRule="auto"/>
        <w:ind w:right="-1"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14:paraId="0F3E51B6" w14:textId="77777777" w:rsidR="00EA3361" w:rsidRPr="007221E5" w:rsidRDefault="00EA3361" w:rsidP="009E6B8E">
      <w:pPr>
        <w:spacing w:after="0" w:line="240" w:lineRule="auto"/>
        <w:contextualSpacing/>
        <w:rPr>
          <w:rFonts w:ascii="Times New Roman" w:hAnsi="Times New Roman"/>
          <w:i/>
          <w:sz w:val="24"/>
          <w:szCs w:val="24"/>
        </w:rPr>
      </w:pPr>
      <w:r w:rsidRPr="007221E5">
        <w:rPr>
          <w:rFonts w:ascii="Times New Roman" w:hAnsi="Times New Roman"/>
          <w:i/>
          <w:sz w:val="24"/>
          <w:szCs w:val="24"/>
        </w:rPr>
        <w:t>Максимальный балл – 7 баллов.</w:t>
      </w:r>
    </w:p>
    <w:p w14:paraId="64D16205" w14:textId="77777777" w:rsidR="00EA3361" w:rsidRPr="00E979F9" w:rsidRDefault="00EA3361" w:rsidP="00861307">
      <w:pPr>
        <w:spacing w:after="0" w:line="240" w:lineRule="auto"/>
        <w:ind w:right="-1"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14:paraId="4FAA4EC7" w14:textId="77777777" w:rsidR="00EA3361" w:rsidRDefault="00EA3361" w:rsidP="00DD6103">
      <w:pPr>
        <w:spacing w:after="0" w:line="240" w:lineRule="auto"/>
        <w:ind w:right="-1" w:firstLine="709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14:paraId="539D16E3" w14:textId="77777777" w:rsidR="00EA3361" w:rsidRPr="00E979F9" w:rsidRDefault="00EA3361" w:rsidP="009E6B8E">
      <w:pPr>
        <w:spacing w:after="0" w:line="240" w:lineRule="auto"/>
        <w:ind w:right="-1"/>
        <w:contextualSpacing/>
        <w:rPr>
          <w:rFonts w:ascii="Times New Roman" w:hAnsi="Times New Roman"/>
          <w:b/>
          <w:sz w:val="24"/>
          <w:szCs w:val="24"/>
        </w:rPr>
      </w:pPr>
      <w:r w:rsidRPr="00E979F9">
        <w:rPr>
          <w:rFonts w:ascii="Times New Roman" w:hAnsi="Times New Roman"/>
          <w:b/>
          <w:sz w:val="24"/>
          <w:szCs w:val="24"/>
        </w:rPr>
        <w:t xml:space="preserve">ЗАДАНИЕ </w:t>
      </w:r>
      <w:r>
        <w:rPr>
          <w:rFonts w:ascii="Times New Roman" w:hAnsi="Times New Roman"/>
          <w:b/>
          <w:sz w:val="24"/>
          <w:szCs w:val="24"/>
        </w:rPr>
        <w:t>8</w:t>
      </w:r>
      <w:r w:rsidRPr="00E979F9">
        <w:rPr>
          <w:rFonts w:ascii="Times New Roman" w:hAnsi="Times New Roman"/>
          <w:sz w:val="24"/>
          <w:szCs w:val="24"/>
        </w:rPr>
        <w:t xml:space="preserve">. </w:t>
      </w:r>
      <w:r w:rsidRPr="00E979F9">
        <w:rPr>
          <w:rFonts w:ascii="Times New Roman" w:hAnsi="Times New Roman"/>
          <w:b/>
          <w:sz w:val="24"/>
          <w:szCs w:val="24"/>
        </w:rPr>
        <w:t>Решите правовой кроссворд</w:t>
      </w:r>
    </w:p>
    <w:p w14:paraId="4C83E033" w14:textId="77777777" w:rsidR="00EA3361" w:rsidRPr="00E979F9" w:rsidRDefault="00EA3361" w:rsidP="00861307">
      <w:pPr>
        <w:spacing w:after="0" w:line="240" w:lineRule="auto"/>
        <w:ind w:right="-1" w:firstLine="709"/>
        <w:contextualSpacing/>
        <w:jc w:val="right"/>
        <w:rPr>
          <w:rFonts w:ascii="Times New Roman" w:hAnsi="Times New Roman"/>
          <w:sz w:val="24"/>
          <w:szCs w:val="24"/>
        </w:rPr>
      </w:pPr>
    </w:p>
    <w:p w14:paraId="7A3CE748" w14:textId="77777777" w:rsidR="00EA3361" w:rsidRDefault="00EA3361" w:rsidP="00861307">
      <w:pPr>
        <w:spacing w:after="0" w:line="240" w:lineRule="auto"/>
        <w:ind w:left="360"/>
        <w:contextualSpacing/>
        <w:jc w:val="both"/>
        <w:rPr>
          <w:rFonts w:ascii="Times New Roman" w:hAnsi="Times New Roman"/>
          <w:b/>
          <w:iCs/>
          <w:sz w:val="24"/>
          <w:szCs w:val="24"/>
          <w:u w:val="single"/>
        </w:rPr>
      </w:pPr>
      <w:r w:rsidRPr="00E979F9">
        <w:rPr>
          <w:rFonts w:ascii="Times New Roman" w:hAnsi="Times New Roman"/>
          <w:b/>
          <w:iCs/>
          <w:sz w:val="24"/>
          <w:szCs w:val="24"/>
          <w:u w:val="single"/>
        </w:rPr>
        <w:t>По горизонтали</w:t>
      </w:r>
    </w:p>
    <w:p w14:paraId="0D819E6F" w14:textId="77777777" w:rsidR="00EA3361" w:rsidRPr="00E979F9" w:rsidRDefault="00EA3361" w:rsidP="00861307">
      <w:pPr>
        <w:spacing w:after="0" w:line="240" w:lineRule="auto"/>
        <w:ind w:left="360"/>
        <w:contextualSpacing/>
        <w:jc w:val="both"/>
        <w:rPr>
          <w:rFonts w:ascii="Times New Roman" w:hAnsi="Times New Roman"/>
          <w:b/>
          <w:iCs/>
          <w:sz w:val="24"/>
          <w:szCs w:val="24"/>
          <w:u w:val="single"/>
        </w:rPr>
      </w:pPr>
    </w:p>
    <w:p w14:paraId="40A7C3BE" w14:textId="77777777" w:rsidR="00EA3361" w:rsidRPr="00E979F9" w:rsidRDefault="00EA3361" w:rsidP="00861307">
      <w:pPr>
        <w:spacing w:after="0" w:line="240" w:lineRule="auto"/>
        <w:ind w:left="360"/>
        <w:contextualSpacing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</w:p>
    <w:p w14:paraId="7F0D2B6F" w14:textId="1962F6EC" w:rsidR="00EA3361" w:rsidRPr="00E979F9" w:rsidRDefault="00351DF6" w:rsidP="00351DF6">
      <w:pPr>
        <w:spacing w:after="0" w:line="240" w:lineRule="auto"/>
        <w:ind w:left="420"/>
        <w:contextualSpacing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3.</w:t>
      </w:r>
      <w:r w:rsidR="00083436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/>
          <w:sz w:val="24"/>
          <w:szCs w:val="24"/>
          <w:shd w:val="clear" w:color="auto" w:fill="FFFFFF"/>
        </w:rPr>
        <w:t>Лицо, работающее по трудовому договору, подчиняющееся внутреннему трудовому распорядку организации</w:t>
      </w:r>
      <w:r w:rsidR="00EA3361" w:rsidRPr="00E979F9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</w:p>
    <w:p w14:paraId="3748323E" w14:textId="04A7756F" w:rsidR="00EA3361" w:rsidRPr="004C3785" w:rsidRDefault="004C3785" w:rsidP="00861307">
      <w:pPr>
        <w:spacing w:after="0" w:line="240" w:lineRule="auto"/>
        <w:ind w:left="360"/>
        <w:contextualSpacing/>
        <w:jc w:val="both"/>
        <w:rPr>
          <w:rFonts w:ascii="Times New Roman" w:hAnsi="Times New Roman"/>
          <w:iCs/>
          <w:sz w:val="24"/>
          <w:szCs w:val="24"/>
        </w:rPr>
      </w:pPr>
      <w:r w:rsidRPr="004C3785">
        <w:rPr>
          <w:rFonts w:ascii="Times New Roman" w:hAnsi="Times New Roman"/>
          <w:iCs/>
          <w:sz w:val="24"/>
          <w:szCs w:val="24"/>
        </w:rPr>
        <w:t>5.</w:t>
      </w:r>
      <w:r w:rsidR="00083436">
        <w:rPr>
          <w:rFonts w:ascii="Times New Roman" w:hAnsi="Times New Roman"/>
          <w:iCs/>
          <w:sz w:val="24"/>
          <w:szCs w:val="24"/>
        </w:rPr>
        <w:t xml:space="preserve"> </w:t>
      </w:r>
      <w:r>
        <w:rPr>
          <w:rFonts w:ascii="Times New Roman" w:hAnsi="Times New Roman"/>
          <w:iCs/>
          <w:sz w:val="24"/>
          <w:szCs w:val="24"/>
        </w:rPr>
        <w:t xml:space="preserve">Политико-правовая односторонняя связь физического лица и монарха. </w:t>
      </w:r>
    </w:p>
    <w:p w14:paraId="67BC442C" w14:textId="77777777" w:rsidR="00E50377" w:rsidRDefault="00CE61DC" w:rsidP="00861307">
      <w:pPr>
        <w:spacing w:after="0" w:line="240" w:lineRule="auto"/>
        <w:ind w:left="360"/>
        <w:contextualSpacing/>
        <w:jc w:val="both"/>
        <w:rPr>
          <w:rFonts w:ascii="Times New Roman" w:hAnsi="Times New Roman"/>
          <w:iCs/>
          <w:sz w:val="24"/>
          <w:szCs w:val="24"/>
        </w:rPr>
      </w:pPr>
      <w:r w:rsidRPr="00CE61DC">
        <w:rPr>
          <w:rFonts w:ascii="Times New Roman" w:hAnsi="Times New Roman"/>
          <w:iCs/>
          <w:sz w:val="24"/>
          <w:szCs w:val="24"/>
        </w:rPr>
        <w:t xml:space="preserve">8. </w:t>
      </w:r>
      <w:r>
        <w:rPr>
          <w:rFonts w:ascii="Times New Roman" w:hAnsi="Times New Roman"/>
          <w:iCs/>
          <w:sz w:val="24"/>
          <w:szCs w:val="24"/>
        </w:rPr>
        <w:t>Один из видов девиа</w:t>
      </w:r>
      <w:r w:rsidR="00627B7F">
        <w:rPr>
          <w:rFonts w:ascii="Times New Roman" w:hAnsi="Times New Roman"/>
          <w:iCs/>
          <w:sz w:val="24"/>
          <w:szCs w:val="24"/>
        </w:rPr>
        <w:t>н</w:t>
      </w:r>
      <w:r>
        <w:rPr>
          <w:rFonts w:ascii="Times New Roman" w:hAnsi="Times New Roman"/>
          <w:iCs/>
          <w:sz w:val="24"/>
          <w:szCs w:val="24"/>
        </w:rPr>
        <w:t>тного</w:t>
      </w:r>
      <w:r w:rsidR="00627B7F">
        <w:rPr>
          <w:rFonts w:ascii="Times New Roman" w:hAnsi="Times New Roman"/>
          <w:iCs/>
          <w:sz w:val="24"/>
          <w:szCs w:val="24"/>
        </w:rPr>
        <w:t xml:space="preserve">, связанных с нарушением норм права. </w:t>
      </w:r>
    </w:p>
    <w:p w14:paraId="3C90290C" w14:textId="6156D115" w:rsidR="00EA3361" w:rsidRPr="00CE61DC" w:rsidRDefault="00E50377" w:rsidP="00861307">
      <w:pPr>
        <w:spacing w:after="0" w:line="240" w:lineRule="auto"/>
        <w:ind w:left="360"/>
        <w:contextualSpacing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9.</w:t>
      </w:r>
      <w:r w:rsidR="00083436">
        <w:rPr>
          <w:rFonts w:ascii="Times New Roman" w:hAnsi="Times New Roman"/>
          <w:iCs/>
          <w:sz w:val="24"/>
          <w:szCs w:val="24"/>
        </w:rPr>
        <w:t xml:space="preserve"> </w:t>
      </w:r>
      <w:bookmarkStart w:id="0" w:name="_GoBack"/>
      <w:bookmarkEnd w:id="0"/>
      <w:r>
        <w:rPr>
          <w:rFonts w:ascii="Times New Roman" w:hAnsi="Times New Roman"/>
          <w:iCs/>
          <w:sz w:val="24"/>
          <w:szCs w:val="24"/>
        </w:rPr>
        <w:t>Форма вины, которая означает осознание лицом общественной опасности совершаемых им деяний.</w:t>
      </w:r>
      <w:r w:rsidR="00627B7F">
        <w:rPr>
          <w:rFonts w:ascii="Times New Roman" w:hAnsi="Times New Roman"/>
          <w:iCs/>
          <w:sz w:val="24"/>
          <w:szCs w:val="24"/>
        </w:rPr>
        <w:t xml:space="preserve"> </w:t>
      </w:r>
    </w:p>
    <w:p w14:paraId="01837BC4" w14:textId="5EE00FBC" w:rsidR="00EA3361" w:rsidRPr="00E50377" w:rsidRDefault="00E50377" w:rsidP="00E50377">
      <w:pPr>
        <w:spacing w:after="0" w:line="240" w:lineRule="auto"/>
        <w:ind w:left="360"/>
        <w:contextualSpacing/>
        <w:jc w:val="both"/>
        <w:rPr>
          <w:rFonts w:ascii="Times New Roman" w:hAnsi="Times New Roman"/>
          <w:iCs/>
          <w:sz w:val="24"/>
          <w:szCs w:val="24"/>
        </w:rPr>
      </w:pPr>
      <w:r w:rsidRPr="00E50377">
        <w:rPr>
          <w:rFonts w:ascii="Times New Roman" w:hAnsi="Times New Roman"/>
          <w:iCs/>
          <w:sz w:val="24"/>
          <w:szCs w:val="24"/>
        </w:rPr>
        <w:t xml:space="preserve">10. </w:t>
      </w:r>
      <w:r>
        <w:rPr>
          <w:rFonts w:ascii="Times New Roman" w:hAnsi="Times New Roman"/>
          <w:iCs/>
          <w:sz w:val="24"/>
          <w:szCs w:val="24"/>
        </w:rPr>
        <w:t>П</w:t>
      </w:r>
      <w:r w:rsidRPr="00E50377">
        <w:rPr>
          <w:rFonts w:ascii="Times New Roman" w:hAnsi="Times New Roman"/>
          <w:iCs/>
          <w:sz w:val="24"/>
          <w:szCs w:val="24"/>
        </w:rPr>
        <w:t>рофессиональное объединение</w:t>
      </w:r>
      <w:r>
        <w:rPr>
          <w:rFonts w:ascii="Times New Roman" w:hAnsi="Times New Roman"/>
          <w:iCs/>
          <w:sz w:val="24"/>
          <w:szCs w:val="24"/>
        </w:rPr>
        <w:t xml:space="preserve"> лиц</w:t>
      </w:r>
      <w:r w:rsidRPr="00E50377">
        <w:rPr>
          <w:rFonts w:ascii="Times New Roman" w:hAnsi="Times New Roman"/>
          <w:iCs/>
          <w:sz w:val="24"/>
          <w:szCs w:val="24"/>
        </w:rPr>
        <w:t xml:space="preserve">, созданное для обеспечения защиты прав </w:t>
      </w:r>
      <w:r w:rsidR="009E6B8E">
        <w:rPr>
          <w:rFonts w:ascii="Times New Roman" w:hAnsi="Times New Roman"/>
          <w:iCs/>
          <w:sz w:val="24"/>
          <w:szCs w:val="24"/>
        </w:rPr>
        <w:br/>
      </w:r>
      <w:r w:rsidRPr="00E50377">
        <w:rPr>
          <w:rFonts w:ascii="Times New Roman" w:hAnsi="Times New Roman"/>
          <w:iCs/>
          <w:sz w:val="24"/>
          <w:szCs w:val="24"/>
        </w:rPr>
        <w:t>и законных интересов физических и юридических лиц путем оказания квалифицированной юридической помощи.</w:t>
      </w:r>
    </w:p>
    <w:p w14:paraId="2C2FCFD8" w14:textId="77777777" w:rsidR="00E50377" w:rsidRDefault="00E50377" w:rsidP="00861307">
      <w:pPr>
        <w:spacing w:after="0" w:line="240" w:lineRule="auto"/>
        <w:ind w:left="360"/>
        <w:contextualSpacing/>
        <w:jc w:val="both"/>
        <w:rPr>
          <w:rFonts w:ascii="Times New Roman" w:hAnsi="Times New Roman"/>
          <w:b/>
          <w:iCs/>
          <w:sz w:val="24"/>
          <w:szCs w:val="24"/>
          <w:u w:val="single"/>
        </w:rPr>
      </w:pPr>
    </w:p>
    <w:p w14:paraId="41454971" w14:textId="226997A2" w:rsidR="00EA3361" w:rsidRPr="00E979F9" w:rsidRDefault="00EA3361" w:rsidP="00861307">
      <w:pPr>
        <w:spacing w:after="0" w:line="240" w:lineRule="auto"/>
        <w:ind w:left="360"/>
        <w:contextualSpacing/>
        <w:jc w:val="both"/>
        <w:rPr>
          <w:rFonts w:ascii="Times New Roman" w:hAnsi="Times New Roman"/>
          <w:b/>
          <w:iCs/>
          <w:sz w:val="24"/>
          <w:szCs w:val="24"/>
          <w:u w:val="single"/>
        </w:rPr>
      </w:pPr>
      <w:r w:rsidRPr="00E979F9">
        <w:rPr>
          <w:rFonts w:ascii="Times New Roman" w:hAnsi="Times New Roman"/>
          <w:b/>
          <w:iCs/>
          <w:sz w:val="24"/>
          <w:szCs w:val="24"/>
          <w:u w:val="single"/>
        </w:rPr>
        <w:t>По вертикал</w:t>
      </w:r>
      <w:r w:rsidR="009E6B8E">
        <w:rPr>
          <w:rFonts w:ascii="Times New Roman" w:hAnsi="Times New Roman"/>
          <w:b/>
          <w:iCs/>
          <w:sz w:val="24"/>
          <w:szCs w:val="24"/>
          <w:u w:val="single"/>
        </w:rPr>
        <w:t>и</w:t>
      </w:r>
    </w:p>
    <w:p w14:paraId="1A1F4D55" w14:textId="77777777" w:rsidR="00EA3361" w:rsidRDefault="00EA3361" w:rsidP="00861307">
      <w:pPr>
        <w:spacing w:after="0" w:line="240" w:lineRule="auto"/>
        <w:ind w:left="360"/>
        <w:contextualSpacing/>
        <w:jc w:val="both"/>
        <w:rPr>
          <w:rFonts w:ascii="Times New Roman" w:hAnsi="Times New Roman"/>
          <w:iCs/>
          <w:sz w:val="24"/>
          <w:szCs w:val="24"/>
        </w:rPr>
      </w:pPr>
    </w:p>
    <w:p w14:paraId="3DE6666F" w14:textId="77317483" w:rsidR="00351DF6" w:rsidRDefault="004C3785" w:rsidP="004C3785">
      <w:pPr>
        <w:spacing w:after="0" w:line="240" w:lineRule="auto"/>
        <w:ind w:left="720"/>
        <w:contextualSpacing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1.</w:t>
      </w:r>
      <w:r w:rsidR="00083436">
        <w:rPr>
          <w:rFonts w:ascii="Times New Roman" w:hAnsi="Times New Roman"/>
          <w:iCs/>
          <w:sz w:val="24"/>
          <w:szCs w:val="24"/>
        </w:rPr>
        <w:t xml:space="preserve"> </w:t>
      </w:r>
      <w:r>
        <w:rPr>
          <w:rFonts w:ascii="Times New Roman" w:hAnsi="Times New Roman"/>
          <w:iCs/>
          <w:sz w:val="24"/>
          <w:szCs w:val="24"/>
        </w:rPr>
        <w:t>Срок,</w:t>
      </w:r>
      <w:r w:rsidR="00351DF6">
        <w:rPr>
          <w:rFonts w:ascii="Times New Roman" w:hAnsi="Times New Roman"/>
          <w:iCs/>
          <w:sz w:val="24"/>
          <w:szCs w:val="24"/>
        </w:rPr>
        <w:t xml:space="preserve"> по истечении которого лицо не подлежит уголовной ответственности.</w:t>
      </w:r>
    </w:p>
    <w:p w14:paraId="4AF47EC6" w14:textId="3F4FB89B" w:rsidR="00351DF6" w:rsidRDefault="004C3785" w:rsidP="004C3785">
      <w:pPr>
        <w:spacing w:after="0" w:line="240" w:lineRule="auto"/>
        <w:ind w:left="720"/>
        <w:contextualSpacing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2.</w:t>
      </w:r>
      <w:r w:rsidR="00083436">
        <w:rPr>
          <w:rFonts w:ascii="Times New Roman" w:hAnsi="Times New Roman"/>
          <w:iCs/>
          <w:sz w:val="24"/>
          <w:szCs w:val="24"/>
        </w:rPr>
        <w:t xml:space="preserve"> </w:t>
      </w:r>
      <w:r>
        <w:rPr>
          <w:rFonts w:ascii="Times New Roman" w:hAnsi="Times New Roman"/>
          <w:iCs/>
          <w:sz w:val="24"/>
          <w:szCs w:val="24"/>
        </w:rPr>
        <w:t>Мнение или</w:t>
      </w:r>
      <w:r w:rsidR="00351DF6">
        <w:rPr>
          <w:rFonts w:ascii="Times New Roman" w:hAnsi="Times New Roman"/>
          <w:iCs/>
          <w:sz w:val="24"/>
          <w:szCs w:val="24"/>
        </w:rPr>
        <w:t xml:space="preserve"> постановление, выраженное или принятое большинством голосов из</w:t>
      </w:r>
      <w:r>
        <w:rPr>
          <w:rFonts w:ascii="Times New Roman" w:hAnsi="Times New Roman"/>
          <w:iCs/>
          <w:sz w:val="24"/>
          <w:szCs w:val="24"/>
        </w:rPr>
        <w:t xml:space="preserve">бирательного корпуса или представительного учреждения. </w:t>
      </w:r>
    </w:p>
    <w:p w14:paraId="20B05297" w14:textId="7069E540" w:rsidR="004C3785" w:rsidRDefault="004C3785" w:rsidP="004C3785">
      <w:pPr>
        <w:spacing w:after="0" w:line="240" w:lineRule="auto"/>
        <w:ind w:left="720"/>
        <w:contextualSpacing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4.</w:t>
      </w:r>
      <w:r w:rsidR="00083436">
        <w:rPr>
          <w:rFonts w:ascii="Times New Roman" w:hAnsi="Times New Roman"/>
          <w:iCs/>
          <w:sz w:val="24"/>
          <w:szCs w:val="24"/>
        </w:rPr>
        <w:t xml:space="preserve"> </w:t>
      </w:r>
      <w:r>
        <w:rPr>
          <w:rFonts w:ascii="Times New Roman" w:hAnsi="Times New Roman"/>
          <w:iCs/>
          <w:sz w:val="24"/>
          <w:szCs w:val="24"/>
        </w:rPr>
        <w:t>Односторонний документ с подписью, удостоверяющий факт получения чего-либо.</w:t>
      </w:r>
    </w:p>
    <w:p w14:paraId="275D2A79" w14:textId="298CCB60" w:rsidR="004C3785" w:rsidRDefault="004C3785" w:rsidP="004C3785">
      <w:pPr>
        <w:spacing w:after="0" w:line="240" w:lineRule="auto"/>
        <w:ind w:left="720"/>
        <w:contextualSpacing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6.</w:t>
      </w:r>
      <w:r w:rsidR="00083436">
        <w:rPr>
          <w:rFonts w:ascii="Times New Roman" w:hAnsi="Times New Roman"/>
          <w:iCs/>
          <w:sz w:val="24"/>
          <w:szCs w:val="24"/>
        </w:rPr>
        <w:t xml:space="preserve"> </w:t>
      </w:r>
      <w:r>
        <w:rPr>
          <w:rFonts w:ascii="Times New Roman" w:hAnsi="Times New Roman"/>
          <w:iCs/>
          <w:sz w:val="24"/>
          <w:szCs w:val="24"/>
        </w:rPr>
        <w:t xml:space="preserve">Адресованное одному или нескольким конкретным лицам предложение, которое достаточно определенно выражает намерение лица </w:t>
      </w:r>
      <w:r w:rsidR="00CE61DC">
        <w:rPr>
          <w:rFonts w:ascii="Times New Roman" w:hAnsi="Times New Roman"/>
          <w:iCs/>
          <w:sz w:val="24"/>
          <w:szCs w:val="24"/>
        </w:rPr>
        <w:t>считать себя заключившим договор с адресатом, которым это предложение будет принято.</w:t>
      </w:r>
    </w:p>
    <w:p w14:paraId="3C331F9A" w14:textId="77777777" w:rsidR="00351DF6" w:rsidRDefault="00CE61DC" w:rsidP="00CE61DC">
      <w:pPr>
        <w:spacing w:after="0" w:line="240" w:lineRule="auto"/>
        <w:ind w:left="360" w:firstLine="349"/>
        <w:contextualSpacing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7. Форма соучастия в совершении преступления.</w:t>
      </w:r>
    </w:p>
    <w:p w14:paraId="105020E7" w14:textId="77777777" w:rsidR="00351DF6" w:rsidRDefault="00351DF6" w:rsidP="00861307">
      <w:pPr>
        <w:spacing w:after="0" w:line="240" w:lineRule="auto"/>
        <w:ind w:left="360"/>
        <w:contextualSpacing/>
        <w:jc w:val="both"/>
        <w:rPr>
          <w:rFonts w:ascii="Times New Roman" w:hAnsi="Times New Roman"/>
          <w:iCs/>
          <w:sz w:val="24"/>
          <w:szCs w:val="24"/>
        </w:rPr>
      </w:pPr>
    </w:p>
    <w:p w14:paraId="7BAFEA2F" w14:textId="47EAF373" w:rsidR="00351DF6" w:rsidRDefault="00351DF6" w:rsidP="009E6B8E">
      <w:pPr>
        <w:spacing w:after="0" w:line="240" w:lineRule="auto"/>
        <w:contextualSpacing/>
        <w:jc w:val="both"/>
        <w:rPr>
          <w:rFonts w:ascii="Times New Roman" w:hAnsi="Times New Roman"/>
          <w:iCs/>
          <w:sz w:val="24"/>
          <w:szCs w:val="24"/>
        </w:rPr>
      </w:pPr>
    </w:p>
    <w:p w14:paraId="1B8A5533" w14:textId="24F357E0" w:rsidR="009E6B8E" w:rsidRDefault="009E6B8E" w:rsidP="009E6B8E">
      <w:pPr>
        <w:spacing w:after="0" w:line="240" w:lineRule="auto"/>
        <w:contextualSpacing/>
        <w:jc w:val="both"/>
        <w:rPr>
          <w:rFonts w:ascii="Times New Roman" w:hAnsi="Times New Roman"/>
          <w:iCs/>
          <w:sz w:val="24"/>
          <w:szCs w:val="24"/>
        </w:rPr>
      </w:pPr>
    </w:p>
    <w:p w14:paraId="267EF7C1" w14:textId="6FF3769C" w:rsidR="009E6B8E" w:rsidRDefault="009E6B8E" w:rsidP="009E6B8E">
      <w:pPr>
        <w:spacing w:after="0" w:line="240" w:lineRule="auto"/>
        <w:contextualSpacing/>
        <w:jc w:val="both"/>
        <w:rPr>
          <w:rFonts w:ascii="Times New Roman" w:hAnsi="Times New Roman"/>
          <w:iCs/>
          <w:sz w:val="24"/>
          <w:szCs w:val="24"/>
        </w:rPr>
      </w:pPr>
    </w:p>
    <w:p w14:paraId="6A1A3428" w14:textId="0A4FDB8B" w:rsidR="009E6B8E" w:rsidRDefault="009E6B8E" w:rsidP="009E6B8E">
      <w:pPr>
        <w:spacing w:after="0" w:line="240" w:lineRule="auto"/>
        <w:contextualSpacing/>
        <w:jc w:val="both"/>
        <w:rPr>
          <w:rFonts w:ascii="Times New Roman" w:hAnsi="Times New Roman"/>
          <w:iCs/>
          <w:sz w:val="24"/>
          <w:szCs w:val="24"/>
        </w:rPr>
      </w:pPr>
    </w:p>
    <w:p w14:paraId="34A62463" w14:textId="64CEA8FA" w:rsidR="009E6B8E" w:rsidRDefault="009E6B8E" w:rsidP="009E6B8E">
      <w:pPr>
        <w:spacing w:after="0" w:line="240" w:lineRule="auto"/>
        <w:contextualSpacing/>
        <w:jc w:val="both"/>
        <w:rPr>
          <w:rFonts w:ascii="Times New Roman" w:hAnsi="Times New Roman"/>
          <w:iCs/>
          <w:sz w:val="24"/>
          <w:szCs w:val="24"/>
        </w:rPr>
      </w:pPr>
    </w:p>
    <w:p w14:paraId="673575CE" w14:textId="08F54AC3" w:rsidR="009E6B8E" w:rsidRDefault="009E6B8E" w:rsidP="009E6B8E">
      <w:pPr>
        <w:spacing w:after="0" w:line="240" w:lineRule="auto"/>
        <w:contextualSpacing/>
        <w:jc w:val="both"/>
        <w:rPr>
          <w:rFonts w:ascii="Times New Roman" w:hAnsi="Times New Roman"/>
          <w:iCs/>
          <w:sz w:val="24"/>
          <w:szCs w:val="24"/>
        </w:rPr>
      </w:pPr>
    </w:p>
    <w:p w14:paraId="4541D608" w14:textId="09BCDDC8" w:rsidR="009E6B8E" w:rsidRDefault="009E6B8E" w:rsidP="009E6B8E">
      <w:pPr>
        <w:spacing w:after="0" w:line="240" w:lineRule="auto"/>
        <w:contextualSpacing/>
        <w:jc w:val="both"/>
        <w:rPr>
          <w:rFonts w:ascii="Times New Roman" w:hAnsi="Times New Roman"/>
          <w:iCs/>
          <w:sz w:val="24"/>
          <w:szCs w:val="24"/>
        </w:rPr>
      </w:pPr>
    </w:p>
    <w:p w14:paraId="2D94F236" w14:textId="461CD011" w:rsidR="009E6B8E" w:rsidRDefault="009E6B8E" w:rsidP="009E6B8E">
      <w:pPr>
        <w:spacing w:after="0" w:line="240" w:lineRule="auto"/>
        <w:contextualSpacing/>
        <w:jc w:val="both"/>
        <w:rPr>
          <w:rFonts w:ascii="Times New Roman" w:hAnsi="Times New Roman"/>
          <w:iCs/>
          <w:sz w:val="24"/>
          <w:szCs w:val="24"/>
        </w:rPr>
      </w:pPr>
    </w:p>
    <w:p w14:paraId="5A66FCD5" w14:textId="3BFE5D5B" w:rsidR="009E6B8E" w:rsidRDefault="009E6B8E" w:rsidP="009E6B8E">
      <w:pPr>
        <w:spacing w:after="0" w:line="240" w:lineRule="auto"/>
        <w:contextualSpacing/>
        <w:jc w:val="both"/>
        <w:rPr>
          <w:rFonts w:ascii="Times New Roman" w:hAnsi="Times New Roman"/>
          <w:iCs/>
          <w:sz w:val="24"/>
          <w:szCs w:val="24"/>
        </w:rPr>
      </w:pPr>
    </w:p>
    <w:p w14:paraId="28504E11" w14:textId="2BCFAC22" w:rsidR="009E6B8E" w:rsidRDefault="009E6B8E" w:rsidP="009E6B8E">
      <w:pPr>
        <w:spacing w:after="0" w:line="240" w:lineRule="auto"/>
        <w:contextualSpacing/>
        <w:jc w:val="both"/>
        <w:rPr>
          <w:rFonts w:ascii="Times New Roman" w:hAnsi="Times New Roman"/>
          <w:iCs/>
          <w:sz w:val="24"/>
          <w:szCs w:val="24"/>
        </w:rPr>
      </w:pPr>
    </w:p>
    <w:p w14:paraId="590B528A" w14:textId="226A6F32" w:rsidR="009E6B8E" w:rsidRDefault="009E6B8E" w:rsidP="009E6B8E">
      <w:pPr>
        <w:spacing w:after="0" w:line="240" w:lineRule="auto"/>
        <w:contextualSpacing/>
        <w:jc w:val="both"/>
        <w:rPr>
          <w:rFonts w:ascii="Times New Roman" w:hAnsi="Times New Roman"/>
          <w:iCs/>
          <w:sz w:val="24"/>
          <w:szCs w:val="24"/>
        </w:rPr>
      </w:pPr>
    </w:p>
    <w:p w14:paraId="68389CB1" w14:textId="77777777" w:rsidR="009E6B8E" w:rsidRDefault="009E6B8E" w:rsidP="009E6B8E">
      <w:pPr>
        <w:spacing w:after="0" w:line="240" w:lineRule="auto"/>
        <w:contextualSpacing/>
        <w:jc w:val="both"/>
        <w:rPr>
          <w:rFonts w:ascii="Times New Roman" w:hAnsi="Times New Roman"/>
          <w:iCs/>
          <w:sz w:val="24"/>
          <w:szCs w:val="24"/>
        </w:rPr>
      </w:pPr>
    </w:p>
    <w:p w14:paraId="26B80FE7" w14:textId="77777777" w:rsidR="00351DF6" w:rsidRDefault="00351DF6" w:rsidP="00861307">
      <w:pPr>
        <w:spacing w:after="0" w:line="240" w:lineRule="auto"/>
        <w:ind w:left="360"/>
        <w:contextualSpacing/>
        <w:jc w:val="both"/>
        <w:rPr>
          <w:rFonts w:ascii="Times New Roman" w:hAnsi="Times New Roman"/>
          <w:i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0"/>
        <w:gridCol w:w="500"/>
        <w:gridCol w:w="500"/>
        <w:gridCol w:w="500"/>
        <w:gridCol w:w="500"/>
        <w:gridCol w:w="500"/>
        <w:gridCol w:w="500"/>
        <w:gridCol w:w="500"/>
        <w:gridCol w:w="501"/>
        <w:gridCol w:w="501"/>
        <w:gridCol w:w="501"/>
        <w:gridCol w:w="501"/>
        <w:gridCol w:w="501"/>
        <w:gridCol w:w="501"/>
        <w:gridCol w:w="501"/>
        <w:gridCol w:w="501"/>
        <w:gridCol w:w="501"/>
      </w:tblGrid>
      <w:tr w:rsidR="00064A79" w14:paraId="131507B8" w14:textId="77777777" w:rsidTr="00064A79">
        <w:tc>
          <w:tcPr>
            <w:tcW w:w="5002" w:type="dxa"/>
            <w:gridSpan w:val="10"/>
            <w:tcBorders>
              <w:top w:val="nil"/>
              <w:left w:val="nil"/>
              <w:bottom w:val="nil"/>
            </w:tcBorders>
            <w:shd w:val="clear" w:color="auto" w:fill="auto"/>
          </w:tcPr>
          <w:p w14:paraId="28ECF128" w14:textId="77777777" w:rsidR="00C910F6" w:rsidRPr="00064A79" w:rsidRDefault="00C910F6" w:rsidP="00725332">
            <w:pPr>
              <w:rPr>
                <w:rFonts w:ascii="Times New Roman" w:hAnsi="Times New Roman"/>
              </w:rPr>
            </w:pPr>
          </w:p>
        </w:tc>
        <w:tc>
          <w:tcPr>
            <w:tcW w:w="501" w:type="dxa"/>
            <w:shd w:val="clear" w:color="auto" w:fill="auto"/>
          </w:tcPr>
          <w:p w14:paraId="24EC483A" w14:textId="77777777" w:rsidR="00C910F6" w:rsidRPr="00064A79" w:rsidRDefault="00C910F6" w:rsidP="00725332">
            <w:pPr>
              <w:rPr>
                <w:rFonts w:ascii="Times New Roman" w:hAnsi="Times New Roman"/>
                <w:sz w:val="10"/>
                <w:szCs w:val="10"/>
              </w:rPr>
            </w:pPr>
            <w:r w:rsidRPr="00064A79">
              <w:rPr>
                <w:rFonts w:ascii="Times New Roman" w:hAnsi="Times New Roman"/>
                <w:sz w:val="15"/>
                <w:szCs w:val="15"/>
              </w:rPr>
              <w:t>1.</w:t>
            </w:r>
          </w:p>
        </w:tc>
        <w:tc>
          <w:tcPr>
            <w:tcW w:w="501" w:type="dxa"/>
            <w:tcBorders>
              <w:top w:val="nil"/>
            </w:tcBorders>
            <w:shd w:val="clear" w:color="auto" w:fill="auto"/>
          </w:tcPr>
          <w:p w14:paraId="179B917E" w14:textId="77777777" w:rsidR="00C910F6" w:rsidRPr="00064A79" w:rsidRDefault="00C910F6" w:rsidP="00725332">
            <w:pPr>
              <w:rPr>
                <w:rFonts w:ascii="Times New Roman" w:hAnsi="Times New Roman"/>
              </w:rPr>
            </w:pPr>
          </w:p>
        </w:tc>
        <w:tc>
          <w:tcPr>
            <w:tcW w:w="501" w:type="dxa"/>
            <w:shd w:val="clear" w:color="auto" w:fill="auto"/>
          </w:tcPr>
          <w:p w14:paraId="46295FFF" w14:textId="77777777" w:rsidR="00C910F6" w:rsidRPr="00064A79" w:rsidRDefault="00C910F6" w:rsidP="00725332">
            <w:pPr>
              <w:rPr>
                <w:rFonts w:ascii="Times New Roman" w:hAnsi="Times New Roman"/>
              </w:rPr>
            </w:pPr>
            <w:r w:rsidRPr="00064A79">
              <w:rPr>
                <w:rFonts w:ascii="Times New Roman" w:hAnsi="Times New Roman"/>
                <w:sz w:val="15"/>
                <w:szCs w:val="15"/>
              </w:rPr>
              <w:t>2.</w:t>
            </w:r>
          </w:p>
        </w:tc>
        <w:tc>
          <w:tcPr>
            <w:tcW w:w="2004" w:type="dxa"/>
            <w:gridSpan w:val="4"/>
            <w:tcBorders>
              <w:top w:val="nil"/>
              <w:right w:val="nil"/>
            </w:tcBorders>
            <w:shd w:val="clear" w:color="auto" w:fill="auto"/>
          </w:tcPr>
          <w:p w14:paraId="3C548F94" w14:textId="77777777" w:rsidR="00C910F6" w:rsidRPr="00064A79" w:rsidRDefault="00C910F6" w:rsidP="00725332">
            <w:pPr>
              <w:rPr>
                <w:rFonts w:ascii="Times New Roman" w:hAnsi="Times New Roman"/>
              </w:rPr>
            </w:pPr>
          </w:p>
        </w:tc>
      </w:tr>
      <w:tr w:rsidR="00064A79" w14:paraId="00FB837B" w14:textId="77777777" w:rsidTr="00064A79">
        <w:tc>
          <w:tcPr>
            <w:tcW w:w="400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D5E75A" w14:textId="77777777" w:rsidR="00C910F6" w:rsidRPr="00064A79" w:rsidRDefault="00C910F6" w:rsidP="00725332">
            <w:pPr>
              <w:rPr>
                <w:rFonts w:ascii="Times New Roman" w:hAnsi="Times New Roman"/>
              </w:rPr>
            </w:pPr>
          </w:p>
        </w:tc>
        <w:tc>
          <w:tcPr>
            <w:tcW w:w="501" w:type="dxa"/>
            <w:vMerge w:val="restart"/>
            <w:tcBorders>
              <w:top w:val="nil"/>
              <w:left w:val="nil"/>
              <w:bottom w:val="nil"/>
            </w:tcBorders>
            <w:shd w:val="clear" w:color="auto" w:fill="auto"/>
          </w:tcPr>
          <w:p w14:paraId="31192271" w14:textId="77777777" w:rsidR="00C910F6" w:rsidRPr="00064A79" w:rsidRDefault="00C910F6" w:rsidP="00725332">
            <w:pPr>
              <w:rPr>
                <w:rFonts w:ascii="Times New Roman" w:hAnsi="Times New Roman"/>
              </w:rPr>
            </w:pPr>
          </w:p>
        </w:tc>
        <w:tc>
          <w:tcPr>
            <w:tcW w:w="501" w:type="dxa"/>
            <w:shd w:val="clear" w:color="auto" w:fill="auto"/>
          </w:tcPr>
          <w:p w14:paraId="2C4B0C1D" w14:textId="77777777" w:rsidR="00C910F6" w:rsidRPr="00064A79" w:rsidRDefault="00C910F6" w:rsidP="00725332">
            <w:pPr>
              <w:rPr>
                <w:rFonts w:ascii="Times New Roman" w:hAnsi="Times New Roman"/>
                <w:sz w:val="15"/>
                <w:szCs w:val="15"/>
              </w:rPr>
            </w:pPr>
            <w:r w:rsidRPr="00064A79">
              <w:rPr>
                <w:rFonts w:ascii="Times New Roman" w:hAnsi="Times New Roman"/>
                <w:sz w:val="15"/>
                <w:szCs w:val="15"/>
              </w:rPr>
              <w:t>3.</w:t>
            </w:r>
          </w:p>
        </w:tc>
        <w:tc>
          <w:tcPr>
            <w:tcW w:w="501" w:type="dxa"/>
            <w:shd w:val="clear" w:color="auto" w:fill="auto"/>
          </w:tcPr>
          <w:p w14:paraId="561C7DD0" w14:textId="77777777" w:rsidR="00C910F6" w:rsidRPr="00064A79" w:rsidRDefault="00C910F6" w:rsidP="00725332">
            <w:pPr>
              <w:rPr>
                <w:rFonts w:ascii="Times New Roman" w:hAnsi="Times New Roman"/>
              </w:rPr>
            </w:pPr>
          </w:p>
        </w:tc>
        <w:tc>
          <w:tcPr>
            <w:tcW w:w="501" w:type="dxa"/>
            <w:shd w:val="clear" w:color="auto" w:fill="auto"/>
          </w:tcPr>
          <w:p w14:paraId="1E138721" w14:textId="77777777" w:rsidR="00C910F6" w:rsidRPr="00064A79" w:rsidRDefault="00C910F6" w:rsidP="00725332">
            <w:pPr>
              <w:rPr>
                <w:rFonts w:ascii="Times New Roman" w:hAnsi="Times New Roman"/>
              </w:rPr>
            </w:pPr>
          </w:p>
        </w:tc>
        <w:tc>
          <w:tcPr>
            <w:tcW w:w="501" w:type="dxa"/>
            <w:shd w:val="clear" w:color="auto" w:fill="auto"/>
          </w:tcPr>
          <w:p w14:paraId="6E33CC69" w14:textId="77777777" w:rsidR="00C910F6" w:rsidRPr="00064A79" w:rsidRDefault="00C910F6" w:rsidP="00725332">
            <w:pPr>
              <w:rPr>
                <w:rFonts w:ascii="Times New Roman" w:hAnsi="Times New Roman"/>
              </w:rPr>
            </w:pPr>
          </w:p>
        </w:tc>
        <w:tc>
          <w:tcPr>
            <w:tcW w:w="501" w:type="dxa"/>
            <w:shd w:val="clear" w:color="auto" w:fill="auto"/>
          </w:tcPr>
          <w:p w14:paraId="5435C6AA" w14:textId="77777777" w:rsidR="00C910F6" w:rsidRPr="00064A79" w:rsidRDefault="00C910F6" w:rsidP="00725332">
            <w:pPr>
              <w:rPr>
                <w:rFonts w:ascii="Times New Roman" w:hAnsi="Times New Roman"/>
              </w:rPr>
            </w:pPr>
          </w:p>
        </w:tc>
        <w:tc>
          <w:tcPr>
            <w:tcW w:w="501" w:type="dxa"/>
            <w:shd w:val="clear" w:color="auto" w:fill="auto"/>
          </w:tcPr>
          <w:p w14:paraId="2E133E9A" w14:textId="77777777" w:rsidR="00C910F6" w:rsidRPr="00064A79" w:rsidRDefault="00C910F6" w:rsidP="00725332">
            <w:pPr>
              <w:rPr>
                <w:rFonts w:ascii="Times New Roman" w:hAnsi="Times New Roman"/>
              </w:rPr>
            </w:pPr>
          </w:p>
        </w:tc>
        <w:tc>
          <w:tcPr>
            <w:tcW w:w="501" w:type="dxa"/>
            <w:shd w:val="clear" w:color="auto" w:fill="auto"/>
          </w:tcPr>
          <w:p w14:paraId="3355616E" w14:textId="77777777" w:rsidR="00C910F6" w:rsidRPr="00064A79" w:rsidRDefault="00C910F6" w:rsidP="00725332">
            <w:pPr>
              <w:rPr>
                <w:rFonts w:ascii="Times New Roman" w:hAnsi="Times New Roman"/>
              </w:rPr>
            </w:pPr>
          </w:p>
        </w:tc>
        <w:tc>
          <w:tcPr>
            <w:tcW w:w="501" w:type="dxa"/>
            <w:shd w:val="clear" w:color="auto" w:fill="auto"/>
          </w:tcPr>
          <w:p w14:paraId="6D877760" w14:textId="77777777" w:rsidR="00C910F6" w:rsidRPr="00064A79" w:rsidRDefault="00C910F6" w:rsidP="00725332">
            <w:pPr>
              <w:rPr>
                <w:rFonts w:ascii="Times New Roman" w:hAnsi="Times New Roman"/>
              </w:rPr>
            </w:pPr>
          </w:p>
        </w:tc>
      </w:tr>
      <w:tr w:rsidR="00064A79" w14:paraId="324CAF4E" w14:textId="77777777" w:rsidTr="00064A79">
        <w:tc>
          <w:tcPr>
            <w:tcW w:w="300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EFC4D9" w14:textId="77777777" w:rsidR="00C910F6" w:rsidRPr="00064A79" w:rsidRDefault="00C910F6" w:rsidP="00725332">
            <w:pPr>
              <w:rPr>
                <w:rFonts w:ascii="Times New Roman" w:hAnsi="Times New Roman"/>
              </w:rPr>
            </w:pPr>
          </w:p>
        </w:tc>
        <w:tc>
          <w:tcPr>
            <w:tcW w:w="1000" w:type="dxa"/>
            <w:gridSpan w:val="2"/>
            <w:vMerge w:val="restart"/>
            <w:tcBorders>
              <w:top w:val="nil"/>
              <w:left w:val="nil"/>
              <w:right w:val="nil"/>
            </w:tcBorders>
            <w:shd w:val="clear" w:color="auto" w:fill="auto"/>
          </w:tcPr>
          <w:p w14:paraId="485F9764" w14:textId="77777777" w:rsidR="00C910F6" w:rsidRPr="00064A79" w:rsidRDefault="00C910F6" w:rsidP="00725332">
            <w:pPr>
              <w:rPr>
                <w:rFonts w:ascii="Times New Roman" w:hAnsi="Times New Roman"/>
              </w:rPr>
            </w:pPr>
          </w:p>
        </w:tc>
        <w:tc>
          <w:tcPr>
            <w:tcW w:w="501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3FC57A" w14:textId="77777777" w:rsidR="00C910F6" w:rsidRPr="00064A79" w:rsidRDefault="00C910F6" w:rsidP="00725332">
            <w:pPr>
              <w:rPr>
                <w:rFonts w:ascii="Times New Roman" w:hAnsi="Times New Roman"/>
              </w:rPr>
            </w:pPr>
          </w:p>
        </w:tc>
        <w:tc>
          <w:tcPr>
            <w:tcW w:w="501" w:type="dxa"/>
            <w:vMerge w:val="restart"/>
            <w:tcBorders>
              <w:left w:val="nil"/>
            </w:tcBorders>
            <w:shd w:val="clear" w:color="auto" w:fill="auto"/>
          </w:tcPr>
          <w:p w14:paraId="27878D3F" w14:textId="77777777" w:rsidR="00C910F6" w:rsidRPr="00064A79" w:rsidRDefault="00C910F6" w:rsidP="00725332">
            <w:pPr>
              <w:rPr>
                <w:rFonts w:ascii="Times New Roman" w:hAnsi="Times New Roman"/>
              </w:rPr>
            </w:pPr>
          </w:p>
        </w:tc>
        <w:tc>
          <w:tcPr>
            <w:tcW w:w="501" w:type="dxa"/>
            <w:shd w:val="clear" w:color="auto" w:fill="auto"/>
          </w:tcPr>
          <w:p w14:paraId="16427F02" w14:textId="77777777" w:rsidR="00C910F6" w:rsidRPr="00064A79" w:rsidRDefault="00C910F6" w:rsidP="00725332">
            <w:pPr>
              <w:rPr>
                <w:rFonts w:ascii="Times New Roman" w:hAnsi="Times New Roman"/>
              </w:rPr>
            </w:pPr>
          </w:p>
        </w:tc>
        <w:tc>
          <w:tcPr>
            <w:tcW w:w="501" w:type="dxa"/>
            <w:vMerge w:val="restart"/>
            <w:shd w:val="clear" w:color="auto" w:fill="auto"/>
          </w:tcPr>
          <w:p w14:paraId="100F3065" w14:textId="77777777" w:rsidR="00C910F6" w:rsidRPr="00064A79" w:rsidRDefault="00C910F6" w:rsidP="00725332">
            <w:pPr>
              <w:rPr>
                <w:rFonts w:ascii="Times New Roman" w:hAnsi="Times New Roman"/>
              </w:rPr>
            </w:pPr>
          </w:p>
        </w:tc>
        <w:tc>
          <w:tcPr>
            <w:tcW w:w="501" w:type="dxa"/>
            <w:shd w:val="clear" w:color="auto" w:fill="auto"/>
          </w:tcPr>
          <w:p w14:paraId="31C03CCD" w14:textId="77777777" w:rsidR="00C910F6" w:rsidRPr="00064A79" w:rsidRDefault="00C910F6" w:rsidP="00725332">
            <w:pPr>
              <w:rPr>
                <w:rFonts w:ascii="Times New Roman" w:hAnsi="Times New Roman"/>
              </w:rPr>
            </w:pPr>
          </w:p>
        </w:tc>
        <w:tc>
          <w:tcPr>
            <w:tcW w:w="2004" w:type="dxa"/>
            <w:gridSpan w:val="4"/>
            <w:tcBorders>
              <w:bottom w:val="nil"/>
              <w:right w:val="nil"/>
            </w:tcBorders>
            <w:shd w:val="clear" w:color="auto" w:fill="auto"/>
          </w:tcPr>
          <w:p w14:paraId="36E96176" w14:textId="77777777" w:rsidR="00C910F6" w:rsidRPr="00064A79" w:rsidRDefault="00C910F6" w:rsidP="00725332">
            <w:pPr>
              <w:rPr>
                <w:rFonts w:ascii="Times New Roman" w:hAnsi="Times New Roman"/>
              </w:rPr>
            </w:pPr>
          </w:p>
        </w:tc>
      </w:tr>
      <w:tr w:rsidR="00064A79" w14:paraId="759270D3" w14:textId="77777777" w:rsidTr="00064A79">
        <w:tc>
          <w:tcPr>
            <w:tcW w:w="2500" w:type="dxa"/>
            <w:gridSpan w:val="5"/>
            <w:tcBorders>
              <w:top w:val="nil"/>
              <w:left w:val="nil"/>
              <w:bottom w:val="nil"/>
            </w:tcBorders>
            <w:shd w:val="clear" w:color="auto" w:fill="auto"/>
          </w:tcPr>
          <w:p w14:paraId="42EE0918" w14:textId="77777777" w:rsidR="00C910F6" w:rsidRPr="00064A79" w:rsidRDefault="00C910F6" w:rsidP="00725332">
            <w:pPr>
              <w:rPr>
                <w:rFonts w:ascii="Times New Roman" w:hAnsi="Times New Roman"/>
              </w:rPr>
            </w:pPr>
          </w:p>
        </w:tc>
        <w:tc>
          <w:tcPr>
            <w:tcW w:w="500" w:type="dxa"/>
            <w:tcBorders>
              <w:top w:val="single" w:sz="4" w:space="0" w:color="auto"/>
            </w:tcBorders>
            <w:shd w:val="clear" w:color="auto" w:fill="auto"/>
          </w:tcPr>
          <w:p w14:paraId="40DFBBAE" w14:textId="77777777" w:rsidR="00C910F6" w:rsidRPr="00064A79" w:rsidRDefault="00C910F6" w:rsidP="00725332">
            <w:pPr>
              <w:rPr>
                <w:rFonts w:ascii="Times New Roman" w:hAnsi="Times New Roman"/>
                <w:sz w:val="15"/>
                <w:szCs w:val="15"/>
              </w:rPr>
            </w:pPr>
            <w:r w:rsidRPr="00064A79">
              <w:rPr>
                <w:rFonts w:ascii="Times New Roman" w:hAnsi="Times New Roman"/>
                <w:sz w:val="15"/>
                <w:szCs w:val="15"/>
              </w:rPr>
              <w:t>4.</w:t>
            </w:r>
          </w:p>
        </w:tc>
        <w:tc>
          <w:tcPr>
            <w:tcW w:w="1000" w:type="dxa"/>
            <w:gridSpan w:val="2"/>
            <w:vMerge/>
            <w:tcBorders>
              <w:top w:val="nil"/>
              <w:right w:val="nil"/>
            </w:tcBorders>
            <w:shd w:val="clear" w:color="auto" w:fill="auto"/>
          </w:tcPr>
          <w:p w14:paraId="622FD382" w14:textId="77777777" w:rsidR="00C910F6" w:rsidRPr="00064A79" w:rsidRDefault="00C910F6" w:rsidP="00725332">
            <w:pPr>
              <w:rPr>
                <w:rFonts w:ascii="Times New Roman" w:hAnsi="Times New Roman"/>
              </w:rPr>
            </w:pPr>
          </w:p>
        </w:tc>
        <w:tc>
          <w:tcPr>
            <w:tcW w:w="501" w:type="dxa"/>
            <w:vMerge/>
            <w:tcBorders>
              <w:top w:val="nil"/>
              <w:left w:val="nil"/>
              <w:right w:val="nil"/>
            </w:tcBorders>
            <w:shd w:val="clear" w:color="auto" w:fill="auto"/>
          </w:tcPr>
          <w:p w14:paraId="5FD1FF23" w14:textId="77777777" w:rsidR="00C910F6" w:rsidRPr="00064A79" w:rsidRDefault="00C910F6" w:rsidP="00725332">
            <w:pPr>
              <w:rPr>
                <w:rFonts w:ascii="Times New Roman" w:hAnsi="Times New Roman"/>
              </w:rPr>
            </w:pPr>
          </w:p>
        </w:tc>
        <w:tc>
          <w:tcPr>
            <w:tcW w:w="501" w:type="dxa"/>
            <w:vMerge/>
            <w:tcBorders>
              <w:top w:val="nil"/>
              <w:left w:val="nil"/>
            </w:tcBorders>
            <w:shd w:val="clear" w:color="auto" w:fill="auto"/>
          </w:tcPr>
          <w:p w14:paraId="1635C48C" w14:textId="77777777" w:rsidR="00C910F6" w:rsidRPr="00064A79" w:rsidRDefault="00C910F6" w:rsidP="00725332">
            <w:pPr>
              <w:rPr>
                <w:rFonts w:ascii="Times New Roman" w:hAnsi="Times New Roman"/>
              </w:rPr>
            </w:pPr>
          </w:p>
        </w:tc>
        <w:tc>
          <w:tcPr>
            <w:tcW w:w="501" w:type="dxa"/>
            <w:shd w:val="clear" w:color="auto" w:fill="auto"/>
          </w:tcPr>
          <w:p w14:paraId="27C1F8BE" w14:textId="77777777" w:rsidR="00C910F6" w:rsidRPr="00064A79" w:rsidRDefault="00C910F6" w:rsidP="00725332">
            <w:pPr>
              <w:rPr>
                <w:rFonts w:ascii="Times New Roman" w:hAnsi="Times New Roman"/>
              </w:rPr>
            </w:pPr>
          </w:p>
        </w:tc>
        <w:tc>
          <w:tcPr>
            <w:tcW w:w="501" w:type="dxa"/>
            <w:vMerge/>
            <w:shd w:val="clear" w:color="auto" w:fill="auto"/>
          </w:tcPr>
          <w:p w14:paraId="5770483F" w14:textId="77777777" w:rsidR="00C910F6" w:rsidRPr="00064A79" w:rsidRDefault="00C910F6" w:rsidP="00725332">
            <w:pPr>
              <w:rPr>
                <w:rFonts w:ascii="Times New Roman" w:hAnsi="Times New Roman"/>
              </w:rPr>
            </w:pPr>
          </w:p>
        </w:tc>
        <w:tc>
          <w:tcPr>
            <w:tcW w:w="501" w:type="dxa"/>
            <w:shd w:val="clear" w:color="auto" w:fill="auto"/>
          </w:tcPr>
          <w:p w14:paraId="09906DB6" w14:textId="77777777" w:rsidR="00C910F6" w:rsidRPr="00064A79" w:rsidRDefault="00C910F6" w:rsidP="00725332">
            <w:pPr>
              <w:rPr>
                <w:rFonts w:ascii="Times New Roman" w:hAnsi="Times New Roman"/>
              </w:rPr>
            </w:pPr>
          </w:p>
        </w:tc>
        <w:tc>
          <w:tcPr>
            <w:tcW w:w="501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04CD83E9" w14:textId="77777777" w:rsidR="00C910F6" w:rsidRPr="00064A79" w:rsidRDefault="00C910F6" w:rsidP="00725332">
            <w:pPr>
              <w:rPr>
                <w:rFonts w:ascii="Times New Roman" w:hAnsi="Times New Roman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4A3C3D" w14:textId="77777777" w:rsidR="00C910F6" w:rsidRPr="00064A79" w:rsidRDefault="00C910F6" w:rsidP="00725332">
            <w:pPr>
              <w:rPr>
                <w:rFonts w:ascii="Times New Roman" w:hAnsi="Times New Roman"/>
              </w:rPr>
            </w:pPr>
          </w:p>
        </w:tc>
        <w:tc>
          <w:tcPr>
            <w:tcW w:w="1002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F5CBA6" w14:textId="77777777" w:rsidR="00C910F6" w:rsidRPr="00064A79" w:rsidRDefault="00C910F6" w:rsidP="00725332">
            <w:pPr>
              <w:rPr>
                <w:rFonts w:ascii="Times New Roman" w:hAnsi="Times New Roman"/>
              </w:rPr>
            </w:pPr>
          </w:p>
        </w:tc>
      </w:tr>
      <w:tr w:rsidR="00064A79" w14:paraId="07775801" w14:textId="77777777" w:rsidTr="00064A79">
        <w:tc>
          <w:tcPr>
            <w:tcW w:w="500" w:type="dxa"/>
            <w:vMerge w:val="restart"/>
            <w:tcBorders>
              <w:top w:val="nil"/>
              <w:left w:val="nil"/>
            </w:tcBorders>
            <w:shd w:val="clear" w:color="auto" w:fill="auto"/>
          </w:tcPr>
          <w:p w14:paraId="0DFF4079" w14:textId="77777777" w:rsidR="00C910F6" w:rsidRPr="00064A79" w:rsidRDefault="00C910F6" w:rsidP="00725332">
            <w:pPr>
              <w:rPr>
                <w:rFonts w:ascii="Times New Roman" w:hAnsi="Times New Roman"/>
              </w:rPr>
            </w:pPr>
          </w:p>
        </w:tc>
        <w:tc>
          <w:tcPr>
            <w:tcW w:w="500" w:type="dxa"/>
            <w:shd w:val="clear" w:color="auto" w:fill="auto"/>
          </w:tcPr>
          <w:p w14:paraId="14591224" w14:textId="77777777" w:rsidR="00C910F6" w:rsidRPr="00064A79" w:rsidRDefault="00C910F6" w:rsidP="00725332">
            <w:pPr>
              <w:rPr>
                <w:rFonts w:ascii="Times New Roman" w:hAnsi="Times New Roman"/>
                <w:sz w:val="15"/>
                <w:szCs w:val="15"/>
              </w:rPr>
            </w:pPr>
            <w:r w:rsidRPr="00064A79">
              <w:rPr>
                <w:rFonts w:ascii="Times New Roman" w:hAnsi="Times New Roman"/>
                <w:sz w:val="15"/>
                <w:szCs w:val="15"/>
              </w:rPr>
              <w:t>5.</w:t>
            </w:r>
          </w:p>
        </w:tc>
        <w:tc>
          <w:tcPr>
            <w:tcW w:w="500" w:type="dxa"/>
            <w:shd w:val="clear" w:color="auto" w:fill="auto"/>
          </w:tcPr>
          <w:p w14:paraId="38199AB0" w14:textId="77777777" w:rsidR="00C910F6" w:rsidRPr="00064A79" w:rsidRDefault="00C910F6" w:rsidP="00725332">
            <w:pPr>
              <w:rPr>
                <w:rFonts w:ascii="Times New Roman" w:hAnsi="Times New Roman"/>
              </w:rPr>
            </w:pPr>
          </w:p>
        </w:tc>
        <w:tc>
          <w:tcPr>
            <w:tcW w:w="500" w:type="dxa"/>
            <w:shd w:val="clear" w:color="auto" w:fill="auto"/>
          </w:tcPr>
          <w:p w14:paraId="495020D6" w14:textId="77777777" w:rsidR="00C910F6" w:rsidRPr="00064A79" w:rsidRDefault="00C910F6" w:rsidP="00725332">
            <w:pPr>
              <w:rPr>
                <w:rFonts w:ascii="Times New Roman" w:hAnsi="Times New Roman"/>
              </w:rPr>
            </w:pPr>
          </w:p>
        </w:tc>
        <w:tc>
          <w:tcPr>
            <w:tcW w:w="500" w:type="dxa"/>
            <w:shd w:val="clear" w:color="auto" w:fill="auto"/>
          </w:tcPr>
          <w:p w14:paraId="220895D9" w14:textId="77777777" w:rsidR="00C910F6" w:rsidRPr="00064A79" w:rsidRDefault="00C910F6" w:rsidP="00725332">
            <w:pPr>
              <w:rPr>
                <w:rFonts w:ascii="Times New Roman" w:hAnsi="Times New Roman"/>
              </w:rPr>
            </w:pPr>
          </w:p>
        </w:tc>
        <w:tc>
          <w:tcPr>
            <w:tcW w:w="500" w:type="dxa"/>
            <w:shd w:val="clear" w:color="auto" w:fill="auto"/>
          </w:tcPr>
          <w:p w14:paraId="3E697315" w14:textId="77777777" w:rsidR="00C910F6" w:rsidRPr="00064A79" w:rsidRDefault="00C910F6" w:rsidP="00725332">
            <w:pPr>
              <w:rPr>
                <w:rFonts w:ascii="Times New Roman" w:hAnsi="Times New Roman"/>
              </w:rPr>
            </w:pPr>
          </w:p>
        </w:tc>
        <w:tc>
          <w:tcPr>
            <w:tcW w:w="500" w:type="dxa"/>
            <w:shd w:val="clear" w:color="auto" w:fill="auto"/>
          </w:tcPr>
          <w:p w14:paraId="6E70D0E1" w14:textId="77777777" w:rsidR="00C910F6" w:rsidRPr="00064A79" w:rsidRDefault="00C910F6" w:rsidP="00725332">
            <w:pPr>
              <w:rPr>
                <w:rFonts w:ascii="Times New Roman" w:hAnsi="Times New Roman"/>
              </w:rPr>
            </w:pPr>
          </w:p>
        </w:tc>
        <w:tc>
          <w:tcPr>
            <w:tcW w:w="500" w:type="dxa"/>
            <w:shd w:val="clear" w:color="auto" w:fill="auto"/>
          </w:tcPr>
          <w:p w14:paraId="790A4949" w14:textId="77777777" w:rsidR="00C910F6" w:rsidRPr="00064A79" w:rsidRDefault="00C910F6" w:rsidP="00725332">
            <w:pPr>
              <w:rPr>
                <w:rFonts w:ascii="Times New Roman" w:hAnsi="Times New Roman"/>
              </w:rPr>
            </w:pPr>
          </w:p>
        </w:tc>
        <w:tc>
          <w:tcPr>
            <w:tcW w:w="501" w:type="dxa"/>
            <w:shd w:val="clear" w:color="auto" w:fill="auto"/>
          </w:tcPr>
          <w:p w14:paraId="1AAA77F9" w14:textId="77777777" w:rsidR="00C910F6" w:rsidRPr="00064A79" w:rsidRDefault="00C910F6" w:rsidP="00725332">
            <w:pPr>
              <w:rPr>
                <w:rFonts w:ascii="Times New Roman" w:hAnsi="Times New Roman"/>
              </w:rPr>
            </w:pPr>
          </w:p>
        </w:tc>
        <w:tc>
          <w:tcPr>
            <w:tcW w:w="501" w:type="dxa"/>
            <w:shd w:val="clear" w:color="auto" w:fill="auto"/>
          </w:tcPr>
          <w:p w14:paraId="18C94814" w14:textId="77777777" w:rsidR="00C910F6" w:rsidRPr="00064A79" w:rsidRDefault="00C910F6" w:rsidP="00725332">
            <w:pPr>
              <w:rPr>
                <w:rFonts w:ascii="Times New Roman" w:hAnsi="Times New Roman"/>
              </w:rPr>
            </w:pPr>
          </w:p>
        </w:tc>
        <w:tc>
          <w:tcPr>
            <w:tcW w:w="501" w:type="dxa"/>
            <w:shd w:val="clear" w:color="auto" w:fill="auto"/>
          </w:tcPr>
          <w:p w14:paraId="7CDED8B7" w14:textId="77777777" w:rsidR="00C910F6" w:rsidRPr="00064A79" w:rsidRDefault="00C910F6" w:rsidP="00725332">
            <w:pPr>
              <w:rPr>
                <w:rFonts w:ascii="Times New Roman" w:hAnsi="Times New Roman"/>
              </w:rPr>
            </w:pPr>
          </w:p>
        </w:tc>
        <w:tc>
          <w:tcPr>
            <w:tcW w:w="501" w:type="dxa"/>
            <w:vMerge/>
            <w:shd w:val="clear" w:color="auto" w:fill="auto"/>
          </w:tcPr>
          <w:p w14:paraId="0C2CE031" w14:textId="77777777" w:rsidR="00C910F6" w:rsidRPr="00064A79" w:rsidRDefault="00C910F6" w:rsidP="00725332">
            <w:pPr>
              <w:rPr>
                <w:rFonts w:ascii="Times New Roman" w:hAnsi="Times New Roman"/>
              </w:rPr>
            </w:pPr>
          </w:p>
        </w:tc>
        <w:tc>
          <w:tcPr>
            <w:tcW w:w="501" w:type="dxa"/>
            <w:shd w:val="clear" w:color="auto" w:fill="auto"/>
          </w:tcPr>
          <w:p w14:paraId="30A16715" w14:textId="77777777" w:rsidR="00C910F6" w:rsidRPr="00064A79" w:rsidRDefault="00C910F6" w:rsidP="00725332">
            <w:pPr>
              <w:rPr>
                <w:rFonts w:ascii="Times New Roman" w:hAnsi="Times New Roman"/>
              </w:rPr>
            </w:pPr>
          </w:p>
        </w:tc>
        <w:tc>
          <w:tcPr>
            <w:tcW w:w="501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3AFC5BB5" w14:textId="77777777" w:rsidR="00C910F6" w:rsidRPr="00064A79" w:rsidRDefault="00C910F6" w:rsidP="00725332">
            <w:pPr>
              <w:rPr>
                <w:rFonts w:ascii="Times New Roman" w:hAnsi="Times New Roman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5708BD" w14:textId="77777777" w:rsidR="00C910F6" w:rsidRPr="00064A79" w:rsidRDefault="00C910F6" w:rsidP="00725332">
            <w:pPr>
              <w:rPr>
                <w:rFonts w:ascii="Times New Roman" w:hAnsi="Times New Roman"/>
              </w:rPr>
            </w:pPr>
          </w:p>
        </w:tc>
        <w:tc>
          <w:tcPr>
            <w:tcW w:w="1002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F740A1" w14:textId="77777777" w:rsidR="00C910F6" w:rsidRPr="00064A79" w:rsidRDefault="00C910F6" w:rsidP="00725332">
            <w:pPr>
              <w:rPr>
                <w:rFonts w:ascii="Times New Roman" w:hAnsi="Times New Roman"/>
              </w:rPr>
            </w:pPr>
          </w:p>
        </w:tc>
      </w:tr>
      <w:tr w:rsidR="00064A79" w14:paraId="42D9460B" w14:textId="77777777" w:rsidTr="00064A79">
        <w:tc>
          <w:tcPr>
            <w:tcW w:w="500" w:type="dxa"/>
            <w:vMerge/>
            <w:tcBorders>
              <w:left w:val="nil"/>
              <w:bottom w:val="nil"/>
              <w:right w:val="nil"/>
            </w:tcBorders>
            <w:shd w:val="clear" w:color="auto" w:fill="auto"/>
          </w:tcPr>
          <w:p w14:paraId="0877C70E" w14:textId="77777777" w:rsidR="00C910F6" w:rsidRPr="00064A79" w:rsidRDefault="00C910F6" w:rsidP="00725332">
            <w:pPr>
              <w:rPr>
                <w:rFonts w:ascii="Times New Roman" w:hAnsi="Times New Roman"/>
              </w:rPr>
            </w:pPr>
          </w:p>
        </w:tc>
        <w:tc>
          <w:tcPr>
            <w:tcW w:w="50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61C0966" w14:textId="77777777" w:rsidR="00C910F6" w:rsidRPr="00064A79" w:rsidRDefault="00C910F6" w:rsidP="00725332">
            <w:pPr>
              <w:rPr>
                <w:rFonts w:ascii="Times New Roman" w:hAnsi="Times New Roman"/>
              </w:rPr>
            </w:pPr>
          </w:p>
        </w:tc>
        <w:tc>
          <w:tcPr>
            <w:tcW w:w="1500" w:type="dxa"/>
            <w:gridSpan w:val="3"/>
            <w:vMerge w:val="restart"/>
            <w:tcBorders>
              <w:left w:val="nil"/>
              <w:bottom w:val="nil"/>
            </w:tcBorders>
            <w:shd w:val="clear" w:color="auto" w:fill="auto"/>
          </w:tcPr>
          <w:p w14:paraId="2CA1796E" w14:textId="77777777" w:rsidR="00C910F6" w:rsidRPr="00064A79" w:rsidRDefault="00C910F6" w:rsidP="00725332">
            <w:pPr>
              <w:rPr>
                <w:rFonts w:ascii="Times New Roman" w:hAnsi="Times New Roman"/>
              </w:rPr>
            </w:pPr>
          </w:p>
        </w:tc>
        <w:tc>
          <w:tcPr>
            <w:tcW w:w="500" w:type="dxa"/>
            <w:shd w:val="clear" w:color="auto" w:fill="auto"/>
          </w:tcPr>
          <w:p w14:paraId="49BC2FAD" w14:textId="77777777" w:rsidR="00C910F6" w:rsidRPr="00064A79" w:rsidRDefault="00C910F6" w:rsidP="00725332">
            <w:pPr>
              <w:rPr>
                <w:rFonts w:ascii="Times New Roman" w:hAnsi="Times New Roman"/>
              </w:rPr>
            </w:pPr>
          </w:p>
        </w:tc>
        <w:tc>
          <w:tcPr>
            <w:tcW w:w="1501" w:type="dxa"/>
            <w:gridSpan w:val="3"/>
            <w:vMerge w:val="restart"/>
            <w:tcBorders>
              <w:right w:val="nil"/>
            </w:tcBorders>
            <w:shd w:val="clear" w:color="auto" w:fill="auto"/>
          </w:tcPr>
          <w:p w14:paraId="537DDAF6" w14:textId="77777777" w:rsidR="00C910F6" w:rsidRPr="00064A79" w:rsidRDefault="00C910F6" w:rsidP="00725332">
            <w:pPr>
              <w:rPr>
                <w:rFonts w:ascii="Times New Roman" w:hAnsi="Times New Roman"/>
              </w:rPr>
            </w:pPr>
          </w:p>
        </w:tc>
        <w:tc>
          <w:tcPr>
            <w:tcW w:w="501" w:type="dxa"/>
            <w:vMerge w:val="restart"/>
            <w:tcBorders>
              <w:left w:val="nil"/>
            </w:tcBorders>
            <w:shd w:val="clear" w:color="auto" w:fill="auto"/>
          </w:tcPr>
          <w:p w14:paraId="1E45E46A" w14:textId="77777777" w:rsidR="00C910F6" w:rsidRPr="00064A79" w:rsidRDefault="00C910F6" w:rsidP="00725332">
            <w:pPr>
              <w:rPr>
                <w:rFonts w:ascii="Times New Roman" w:hAnsi="Times New Roman"/>
              </w:rPr>
            </w:pPr>
          </w:p>
        </w:tc>
        <w:tc>
          <w:tcPr>
            <w:tcW w:w="501" w:type="dxa"/>
            <w:shd w:val="clear" w:color="auto" w:fill="auto"/>
          </w:tcPr>
          <w:p w14:paraId="7A587033" w14:textId="77777777" w:rsidR="00C910F6" w:rsidRPr="00064A79" w:rsidRDefault="00C910F6" w:rsidP="00725332">
            <w:pPr>
              <w:rPr>
                <w:rFonts w:ascii="Times New Roman" w:hAnsi="Times New Roman"/>
              </w:rPr>
            </w:pPr>
          </w:p>
        </w:tc>
        <w:tc>
          <w:tcPr>
            <w:tcW w:w="501" w:type="dxa"/>
            <w:vMerge/>
            <w:tcBorders>
              <w:bottom w:val="nil"/>
              <w:right w:val="nil"/>
            </w:tcBorders>
            <w:shd w:val="clear" w:color="auto" w:fill="auto"/>
          </w:tcPr>
          <w:p w14:paraId="2DD54F7C" w14:textId="77777777" w:rsidR="00C910F6" w:rsidRPr="00064A79" w:rsidRDefault="00C910F6" w:rsidP="00725332">
            <w:pPr>
              <w:rPr>
                <w:rFonts w:ascii="Times New Roman" w:hAnsi="Times New Roman"/>
              </w:rPr>
            </w:pPr>
          </w:p>
        </w:tc>
        <w:tc>
          <w:tcPr>
            <w:tcW w:w="501" w:type="dxa"/>
            <w:vMerge w:val="restar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B5724BB" w14:textId="77777777" w:rsidR="00C910F6" w:rsidRPr="00064A79" w:rsidRDefault="00C910F6" w:rsidP="00725332">
            <w:pPr>
              <w:rPr>
                <w:rFonts w:ascii="Times New Roman" w:hAnsi="Times New Roman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290E3A" w14:textId="77777777" w:rsidR="00C910F6" w:rsidRPr="00064A79" w:rsidRDefault="00C910F6" w:rsidP="00725332">
            <w:pPr>
              <w:rPr>
                <w:rFonts w:ascii="Times New Roman" w:hAnsi="Times New Roman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1376F4" w14:textId="77777777" w:rsidR="00C910F6" w:rsidRPr="00064A79" w:rsidRDefault="00C910F6" w:rsidP="00725332">
            <w:pPr>
              <w:rPr>
                <w:rFonts w:ascii="Times New Roman" w:hAnsi="Times New Roman"/>
              </w:rPr>
            </w:pPr>
          </w:p>
        </w:tc>
        <w:tc>
          <w:tcPr>
            <w:tcW w:w="1002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C724BE" w14:textId="77777777" w:rsidR="00C910F6" w:rsidRPr="00064A79" w:rsidRDefault="00C910F6" w:rsidP="00725332">
            <w:pPr>
              <w:rPr>
                <w:rFonts w:ascii="Times New Roman" w:hAnsi="Times New Roman"/>
              </w:rPr>
            </w:pPr>
          </w:p>
        </w:tc>
      </w:tr>
      <w:tr w:rsidR="00064A79" w14:paraId="335C628C" w14:textId="77777777" w:rsidTr="00064A79">
        <w:tc>
          <w:tcPr>
            <w:tcW w:w="500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</w:tcPr>
          <w:p w14:paraId="2460F69B" w14:textId="77777777" w:rsidR="00C910F6" w:rsidRPr="00064A79" w:rsidRDefault="00C910F6" w:rsidP="00725332">
            <w:pPr>
              <w:rPr>
                <w:rFonts w:ascii="Times New Roman" w:hAnsi="Times New Roman"/>
              </w:rPr>
            </w:pPr>
          </w:p>
        </w:tc>
        <w:tc>
          <w:tcPr>
            <w:tcW w:w="50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6E14D49" w14:textId="77777777" w:rsidR="00C910F6" w:rsidRPr="00064A79" w:rsidRDefault="00C910F6" w:rsidP="00725332">
            <w:pPr>
              <w:rPr>
                <w:rFonts w:ascii="Times New Roman" w:hAnsi="Times New Roman"/>
              </w:rPr>
            </w:pPr>
          </w:p>
        </w:tc>
        <w:tc>
          <w:tcPr>
            <w:tcW w:w="1500" w:type="dxa"/>
            <w:gridSpan w:val="3"/>
            <w:vMerge/>
            <w:tcBorders>
              <w:top w:val="nil"/>
              <w:left w:val="nil"/>
            </w:tcBorders>
            <w:shd w:val="clear" w:color="auto" w:fill="auto"/>
          </w:tcPr>
          <w:p w14:paraId="7C5EAD1A" w14:textId="77777777" w:rsidR="00C910F6" w:rsidRPr="00064A79" w:rsidRDefault="00C910F6" w:rsidP="00725332">
            <w:pPr>
              <w:rPr>
                <w:rFonts w:ascii="Times New Roman" w:hAnsi="Times New Roman"/>
              </w:rPr>
            </w:pPr>
          </w:p>
        </w:tc>
        <w:tc>
          <w:tcPr>
            <w:tcW w:w="500" w:type="dxa"/>
            <w:shd w:val="clear" w:color="auto" w:fill="auto"/>
          </w:tcPr>
          <w:p w14:paraId="5723B881" w14:textId="77777777" w:rsidR="00C910F6" w:rsidRPr="00064A79" w:rsidRDefault="00C910F6" w:rsidP="00725332">
            <w:pPr>
              <w:rPr>
                <w:rFonts w:ascii="Times New Roman" w:hAnsi="Times New Roman"/>
              </w:rPr>
            </w:pPr>
          </w:p>
        </w:tc>
        <w:tc>
          <w:tcPr>
            <w:tcW w:w="1501" w:type="dxa"/>
            <w:gridSpan w:val="3"/>
            <w:vMerge/>
            <w:tcBorders>
              <w:right w:val="nil"/>
            </w:tcBorders>
            <w:shd w:val="clear" w:color="auto" w:fill="auto"/>
          </w:tcPr>
          <w:p w14:paraId="106A02A9" w14:textId="77777777" w:rsidR="00C910F6" w:rsidRPr="00064A79" w:rsidRDefault="00C910F6" w:rsidP="00725332">
            <w:pPr>
              <w:rPr>
                <w:rFonts w:ascii="Times New Roman" w:hAnsi="Times New Roman"/>
              </w:rPr>
            </w:pPr>
          </w:p>
        </w:tc>
        <w:tc>
          <w:tcPr>
            <w:tcW w:w="501" w:type="dxa"/>
            <w:vMerge/>
            <w:tcBorders>
              <w:left w:val="nil"/>
            </w:tcBorders>
            <w:shd w:val="clear" w:color="auto" w:fill="auto"/>
          </w:tcPr>
          <w:p w14:paraId="4DF4C00C" w14:textId="77777777" w:rsidR="00C910F6" w:rsidRPr="00064A79" w:rsidRDefault="00C910F6" w:rsidP="00725332">
            <w:pPr>
              <w:rPr>
                <w:rFonts w:ascii="Times New Roman" w:hAnsi="Times New Roman"/>
              </w:rPr>
            </w:pPr>
          </w:p>
        </w:tc>
        <w:tc>
          <w:tcPr>
            <w:tcW w:w="501" w:type="dxa"/>
            <w:shd w:val="clear" w:color="auto" w:fill="auto"/>
          </w:tcPr>
          <w:p w14:paraId="41785E1B" w14:textId="77777777" w:rsidR="00C910F6" w:rsidRPr="00064A79" w:rsidRDefault="00C910F6" w:rsidP="00725332">
            <w:pPr>
              <w:rPr>
                <w:rFonts w:ascii="Times New Roman" w:hAnsi="Times New Roman"/>
              </w:rPr>
            </w:pPr>
          </w:p>
        </w:tc>
        <w:tc>
          <w:tcPr>
            <w:tcW w:w="501" w:type="dxa"/>
            <w:vMerge/>
            <w:tcBorders>
              <w:top w:val="nil"/>
              <w:right w:val="nil"/>
            </w:tcBorders>
            <w:shd w:val="clear" w:color="auto" w:fill="auto"/>
          </w:tcPr>
          <w:p w14:paraId="41BF122B" w14:textId="77777777" w:rsidR="00C910F6" w:rsidRPr="00064A79" w:rsidRDefault="00C910F6" w:rsidP="00725332">
            <w:pPr>
              <w:rPr>
                <w:rFonts w:ascii="Times New Roman" w:hAnsi="Times New Roman"/>
              </w:rPr>
            </w:pPr>
          </w:p>
        </w:tc>
        <w:tc>
          <w:tcPr>
            <w:tcW w:w="501" w:type="dxa"/>
            <w:vMerge/>
            <w:tcBorders>
              <w:top w:val="nil"/>
              <w:left w:val="nil"/>
              <w:right w:val="nil"/>
            </w:tcBorders>
            <w:shd w:val="clear" w:color="auto" w:fill="auto"/>
          </w:tcPr>
          <w:p w14:paraId="5A28C5B9" w14:textId="77777777" w:rsidR="00C910F6" w:rsidRPr="00064A79" w:rsidRDefault="00C910F6" w:rsidP="00725332">
            <w:pPr>
              <w:rPr>
                <w:rFonts w:ascii="Times New Roman" w:hAnsi="Times New Roman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363CB2" w14:textId="77777777" w:rsidR="00C910F6" w:rsidRPr="00064A79" w:rsidRDefault="00C910F6" w:rsidP="00725332">
            <w:pPr>
              <w:rPr>
                <w:rFonts w:ascii="Times New Roman" w:hAnsi="Times New Roman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C3677B" w14:textId="77777777" w:rsidR="00C910F6" w:rsidRPr="00064A79" w:rsidRDefault="00C910F6" w:rsidP="00725332">
            <w:pPr>
              <w:rPr>
                <w:rFonts w:ascii="Times New Roman" w:hAnsi="Times New Roman"/>
              </w:rPr>
            </w:pPr>
          </w:p>
        </w:tc>
        <w:tc>
          <w:tcPr>
            <w:tcW w:w="1002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65CC53" w14:textId="77777777" w:rsidR="00C910F6" w:rsidRPr="00064A79" w:rsidRDefault="00C910F6" w:rsidP="00725332">
            <w:pPr>
              <w:rPr>
                <w:rFonts w:ascii="Times New Roman" w:hAnsi="Times New Roman"/>
              </w:rPr>
            </w:pPr>
          </w:p>
        </w:tc>
      </w:tr>
      <w:tr w:rsidR="00064A79" w14:paraId="0B2C978D" w14:textId="77777777" w:rsidTr="00064A79">
        <w:tc>
          <w:tcPr>
            <w:tcW w:w="500" w:type="dxa"/>
            <w:vMerge/>
            <w:tcBorders>
              <w:left w:val="nil"/>
              <w:right w:val="nil"/>
            </w:tcBorders>
            <w:shd w:val="clear" w:color="auto" w:fill="auto"/>
          </w:tcPr>
          <w:p w14:paraId="7A3D58E4" w14:textId="77777777" w:rsidR="00C910F6" w:rsidRPr="00064A79" w:rsidRDefault="00C910F6" w:rsidP="00725332">
            <w:pPr>
              <w:rPr>
                <w:rFonts w:ascii="Times New Roman" w:hAnsi="Times New Roman"/>
              </w:rPr>
            </w:pPr>
          </w:p>
        </w:tc>
        <w:tc>
          <w:tcPr>
            <w:tcW w:w="500" w:type="dxa"/>
            <w:shd w:val="clear" w:color="auto" w:fill="auto"/>
          </w:tcPr>
          <w:p w14:paraId="1E882056" w14:textId="77777777" w:rsidR="00C910F6" w:rsidRPr="00064A79" w:rsidRDefault="00C910F6" w:rsidP="00725332">
            <w:pPr>
              <w:rPr>
                <w:rFonts w:ascii="Times New Roman" w:hAnsi="Times New Roman"/>
                <w:sz w:val="15"/>
                <w:szCs w:val="15"/>
              </w:rPr>
            </w:pPr>
            <w:r w:rsidRPr="00064A79">
              <w:rPr>
                <w:rFonts w:ascii="Times New Roman" w:hAnsi="Times New Roman"/>
                <w:sz w:val="15"/>
                <w:szCs w:val="15"/>
              </w:rPr>
              <w:t>6.</w:t>
            </w:r>
          </w:p>
        </w:tc>
        <w:tc>
          <w:tcPr>
            <w:tcW w:w="1500" w:type="dxa"/>
            <w:gridSpan w:val="3"/>
            <w:vMerge/>
            <w:shd w:val="clear" w:color="auto" w:fill="auto"/>
          </w:tcPr>
          <w:p w14:paraId="674D404F" w14:textId="77777777" w:rsidR="00C910F6" w:rsidRPr="00064A79" w:rsidRDefault="00C910F6" w:rsidP="00725332">
            <w:pPr>
              <w:rPr>
                <w:rFonts w:ascii="Times New Roman" w:hAnsi="Times New Roman"/>
              </w:rPr>
            </w:pPr>
          </w:p>
        </w:tc>
        <w:tc>
          <w:tcPr>
            <w:tcW w:w="500" w:type="dxa"/>
            <w:shd w:val="clear" w:color="auto" w:fill="auto"/>
          </w:tcPr>
          <w:p w14:paraId="19A8F1F7" w14:textId="77777777" w:rsidR="00C910F6" w:rsidRPr="00064A79" w:rsidRDefault="00C910F6" w:rsidP="00725332">
            <w:pPr>
              <w:rPr>
                <w:rFonts w:ascii="Times New Roman" w:hAnsi="Times New Roman"/>
              </w:rPr>
            </w:pPr>
          </w:p>
        </w:tc>
        <w:tc>
          <w:tcPr>
            <w:tcW w:w="1501" w:type="dxa"/>
            <w:gridSpan w:val="3"/>
            <w:vMerge/>
            <w:tcBorders>
              <w:right w:val="nil"/>
            </w:tcBorders>
            <w:shd w:val="clear" w:color="auto" w:fill="auto"/>
          </w:tcPr>
          <w:p w14:paraId="01574D5A" w14:textId="77777777" w:rsidR="00C910F6" w:rsidRPr="00064A79" w:rsidRDefault="00C910F6" w:rsidP="00725332">
            <w:pPr>
              <w:rPr>
                <w:rFonts w:ascii="Times New Roman" w:hAnsi="Times New Roman"/>
              </w:rPr>
            </w:pPr>
          </w:p>
        </w:tc>
        <w:tc>
          <w:tcPr>
            <w:tcW w:w="501" w:type="dxa"/>
            <w:vMerge/>
            <w:tcBorders>
              <w:left w:val="nil"/>
            </w:tcBorders>
            <w:shd w:val="clear" w:color="auto" w:fill="auto"/>
          </w:tcPr>
          <w:p w14:paraId="0D3F2727" w14:textId="77777777" w:rsidR="00C910F6" w:rsidRPr="00064A79" w:rsidRDefault="00C910F6" w:rsidP="00725332">
            <w:pPr>
              <w:rPr>
                <w:rFonts w:ascii="Times New Roman" w:hAnsi="Times New Roman"/>
              </w:rPr>
            </w:pPr>
          </w:p>
        </w:tc>
        <w:tc>
          <w:tcPr>
            <w:tcW w:w="501" w:type="dxa"/>
            <w:tcBorders>
              <w:bottom w:val="single" w:sz="4" w:space="0" w:color="auto"/>
            </w:tcBorders>
            <w:shd w:val="clear" w:color="auto" w:fill="auto"/>
          </w:tcPr>
          <w:p w14:paraId="4ACDB226" w14:textId="77777777" w:rsidR="00C910F6" w:rsidRPr="00064A79" w:rsidRDefault="00C910F6" w:rsidP="00725332">
            <w:pPr>
              <w:rPr>
                <w:rFonts w:ascii="Times New Roman" w:hAnsi="Times New Roman"/>
              </w:rPr>
            </w:pPr>
          </w:p>
        </w:tc>
        <w:tc>
          <w:tcPr>
            <w:tcW w:w="501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</w:tcPr>
          <w:p w14:paraId="50383CE0" w14:textId="77777777" w:rsidR="00C910F6" w:rsidRPr="00064A79" w:rsidRDefault="00C910F6" w:rsidP="00725332">
            <w:pPr>
              <w:rPr>
                <w:rFonts w:ascii="Times New Roman" w:hAnsi="Times New Roman"/>
              </w:rPr>
            </w:pPr>
          </w:p>
        </w:tc>
        <w:tc>
          <w:tcPr>
            <w:tcW w:w="501" w:type="dxa"/>
            <w:vMerge/>
            <w:tcBorders>
              <w:left w:val="nil"/>
              <w:bottom w:val="nil"/>
              <w:right w:val="nil"/>
            </w:tcBorders>
            <w:shd w:val="clear" w:color="auto" w:fill="auto"/>
          </w:tcPr>
          <w:p w14:paraId="18843019" w14:textId="77777777" w:rsidR="00C910F6" w:rsidRPr="00064A79" w:rsidRDefault="00C910F6" w:rsidP="00725332">
            <w:pPr>
              <w:rPr>
                <w:rFonts w:ascii="Times New Roman" w:hAnsi="Times New Roman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35F6F1" w14:textId="77777777" w:rsidR="00C910F6" w:rsidRPr="00064A79" w:rsidRDefault="00C910F6" w:rsidP="00725332">
            <w:pPr>
              <w:rPr>
                <w:rFonts w:ascii="Times New Roman" w:hAnsi="Times New Roman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4F3673" w14:textId="77777777" w:rsidR="00C910F6" w:rsidRPr="00064A79" w:rsidRDefault="00C910F6" w:rsidP="00725332">
            <w:pPr>
              <w:rPr>
                <w:rFonts w:ascii="Times New Roman" w:hAnsi="Times New Roman"/>
              </w:rPr>
            </w:pPr>
          </w:p>
        </w:tc>
        <w:tc>
          <w:tcPr>
            <w:tcW w:w="1002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E88469" w14:textId="77777777" w:rsidR="00C910F6" w:rsidRPr="00064A79" w:rsidRDefault="00C910F6" w:rsidP="00725332">
            <w:pPr>
              <w:rPr>
                <w:rFonts w:ascii="Times New Roman" w:hAnsi="Times New Roman"/>
              </w:rPr>
            </w:pPr>
          </w:p>
        </w:tc>
      </w:tr>
      <w:tr w:rsidR="00064A79" w14:paraId="48900976" w14:textId="77777777" w:rsidTr="00064A79">
        <w:tc>
          <w:tcPr>
            <w:tcW w:w="500" w:type="dxa"/>
            <w:vMerge/>
            <w:tcBorders>
              <w:left w:val="nil"/>
              <w:right w:val="nil"/>
            </w:tcBorders>
            <w:shd w:val="clear" w:color="auto" w:fill="auto"/>
          </w:tcPr>
          <w:p w14:paraId="48BEA2CF" w14:textId="77777777" w:rsidR="00C910F6" w:rsidRPr="00064A79" w:rsidRDefault="00C910F6" w:rsidP="00725332">
            <w:pPr>
              <w:rPr>
                <w:rFonts w:ascii="Times New Roman" w:hAnsi="Times New Roman"/>
              </w:rPr>
            </w:pPr>
          </w:p>
        </w:tc>
        <w:tc>
          <w:tcPr>
            <w:tcW w:w="500" w:type="dxa"/>
            <w:shd w:val="clear" w:color="auto" w:fill="auto"/>
          </w:tcPr>
          <w:p w14:paraId="5478CDF1" w14:textId="77777777" w:rsidR="00C910F6" w:rsidRPr="00064A79" w:rsidRDefault="00C910F6" w:rsidP="00725332">
            <w:pPr>
              <w:rPr>
                <w:rFonts w:ascii="Times New Roman" w:hAnsi="Times New Roman"/>
              </w:rPr>
            </w:pPr>
          </w:p>
        </w:tc>
        <w:tc>
          <w:tcPr>
            <w:tcW w:w="1500" w:type="dxa"/>
            <w:gridSpan w:val="3"/>
            <w:vMerge/>
            <w:shd w:val="clear" w:color="auto" w:fill="auto"/>
          </w:tcPr>
          <w:p w14:paraId="39818239" w14:textId="77777777" w:rsidR="00C910F6" w:rsidRPr="00064A79" w:rsidRDefault="00C910F6" w:rsidP="00725332">
            <w:pPr>
              <w:rPr>
                <w:rFonts w:ascii="Times New Roman" w:hAnsi="Times New Roman"/>
              </w:rPr>
            </w:pPr>
          </w:p>
        </w:tc>
        <w:tc>
          <w:tcPr>
            <w:tcW w:w="500" w:type="dxa"/>
            <w:shd w:val="clear" w:color="auto" w:fill="auto"/>
          </w:tcPr>
          <w:p w14:paraId="386D9F39" w14:textId="77777777" w:rsidR="00C910F6" w:rsidRPr="00064A79" w:rsidRDefault="00C910F6" w:rsidP="00725332">
            <w:pPr>
              <w:rPr>
                <w:rFonts w:ascii="Times New Roman" w:hAnsi="Times New Roman"/>
              </w:rPr>
            </w:pPr>
          </w:p>
        </w:tc>
        <w:tc>
          <w:tcPr>
            <w:tcW w:w="1501" w:type="dxa"/>
            <w:gridSpan w:val="3"/>
            <w:vMerge/>
            <w:tcBorders>
              <w:right w:val="nil"/>
            </w:tcBorders>
            <w:shd w:val="clear" w:color="auto" w:fill="auto"/>
          </w:tcPr>
          <w:p w14:paraId="6082115E" w14:textId="77777777" w:rsidR="00C910F6" w:rsidRPr="00064A79" w:rsidRDefault="00C910F6" w:rsidP="00725332">
            <w:pPr>
              <w:rPr>
                <w:rFonts w:ascii="Times New Roman" w:hAnsi="Times New Roman"/>
              </w:rPr>
            </w:pPr>
          </w:p>
        </w:tc>
        <w:tc>
          <w:tcPr>
            <w:tcW w:w="501" w:type="dxa"/>
            <w:vMerge/>
            <w:tcBorders>
              <w:left w:val="nil"/>
              <w:right w:val="nil"/>
            </w:tcBorders>
            <w:shd w:val="clear" w:color="auto" w:fill="auto"/>
          </w:tcPr>
          <w:p w14:paraId="78E11DCF" w14:textId="77777777" w:rsidR="00C910F6" w:rsidRPr="00064A79" w:rsidRDefault="00C910F6" w:rsidP="00725332">
            <w:pPr>
              <w:rPr>
                <w:rFonts w:ascii="Times New Roman" w:hAnsi="Times New Roman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nil"/>
            </w:tcBorders>
            <w:shd w:val="clear" w:color="auto" w:fill="auto"/>
          </w:tcPr>
          <w:p w14:paraId="6F418628" w14:textId="77777777" w:rsidR="00C910F6" w:rsidRPr="00064A79" w:rsidRDefault="00C910F6" w:rsidP="00725332">
            <w:pPr>
              <w:rPr>
                <w:rFonts w:ascii="Times New Roman" w:hAnsi="Times New Roman"/>
              </w:rPr>
            </w:pPr>
          </w:p>
        </w:tc>
        <w:tc>
          <w:tcPr>
            <w:tcW w:w="501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FC4A564" w14:textId="77777777" w:rsidR="00C910F6" w:rsidRPr="00064A79" w:rsidRDefault="00C910F6" w:rsidP="00725332">
            <w:pPr>
              <w:rPr>
                <w:rFonts w:ascii="Times New Roman" w:hAnsi="Times New Roman"/>
                <w:sz w:val="15"/>
                <w:szCs w:val="15"/>
              </w:rPr>
            </w:pPr>
            <w:r w:rsidRPr="00064A79">
              <w:rPr>
                <w:rFonts w:ascii="Times New Roman" w:hAnsi="Times New Roman"/>
                <w:sz w:val="15"/>
                <w:szCs w:val="15"/>
              </w:rPr>
              <w:t>7.</w:t>
            </w:r>
          </w:p>
        </w:tc>
        <w:tc>
          <w:tcPr>
            <w:tcW w:w="501" w:type="dxa"/>
            <w:vMerge/>
            <w:tcBorders>
              <w:top w:val="nil"/>
              <w:left w:val="single" w:sz="4" w:space="0" w:color="auto"/>
              <w:right w:val="nil"/>
            </w:tcBorders>
            <w:shd w:val="clear" w:color="auto" w:fill="auto"/>
          </w:tcPr>
          <w:p w14:paraId="7609C6B7" w14:textId="77777777" w:rsidR="00C910F6" w:rsidRPr="00064A79" w:rsidRDefault="00C910F6" w:rsidP="00725332">
            <w:pPr>
              <w:rPr>
                <w:rFonts w:ascii="Times New Roman" w:hAnsi="Times New Roman"/>
              </w:rPr>
            </w:pPr>
          </w:p>
        </w:tc>
        <w:tc>
          <w:tcPr>
            <w:tcW w:w="50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0194F11" w14:textId="77777777" w:rsidR="00C910F6" w:rsidRPr="00064A79" w:rsidRDefault="00C910F6" w:rsidP="00725332">
            <w:pPr>
              <w:rPr>
                <w:rFonts w:ascii="Times New Roman" w:hAnsi="Times New Roman"/>
              </w:rPr>
            </w:pPr>
          </w:p>
        </w:tc>
        <w:tc>
          <w:tcPr>
            <w:tcW w:w="50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5FB314B" w14:textId="77777777" w:rsidR="00C910F6" w:rsidRPr="00064A79" w:rsidRDefault="00C910F6" w:rsidP="00725332">
            <w:pPr>
              <w:rPr>
                <w:rFonts w:ascii="Times New Roman" w:hAnsi="Times New Roman"/>
              </w:rPr>
            </w:pPr>
          </w:p>
        </w:tc>
        <w:tc>
          <w:tcPr>
            <w:tcW w:w="1002" w:type="dxa"/>
            <w:gridSpan w:val="2"/>
            <w:vMerge/>
            <w:tcBorders>
              <w:top w:val="nil"/>
              <w:left w:val="nil"/>
              <w:right w:val="nil"/>
            </w:tcBorders>
            <w:shd w:val="clear" w:color="auto" w:fill="auto"/>
          </w:tcPr>
          <w:p w14:paraId="609ED64C" w14:textId="77777777" w:rsidR="00C910F6" w:rsidRPr="00064A79" w:rsidRDefault="00C910F6" w:rsidP="00725332">
            <w:pPr>
              <w:rPr>
                <w:rFonts w:ascii="Times New Roman" w:hAnsi="Times New Roman"/>
              </w:rPr>
            </w:pPr>
          </w:p>
        </w:tc>
      </w:tr>
      <w:tr w:rsidR="00064A79" w14:paraId="3F265237" w14:textId="77777777" w:rsidTr="00064A79">
        <w:tc>
          <w:tcPr>
            <w:tcW w:w="500" w:type="dxa"/>
            <w:shd w:val="clear" w:color="auto" w:fill="auto"/>
          </w:tcPr>
          <w:p w14:paraId="58C7C444" w14:textId="77777777" w:rsidR="00C910F6" w:rsidRPr="00064A79" w:rsidRDefault="00C910F6" w:rsidP="00725332">
            <w:pPr>
              <w:rPr>
                <w:rFonts w:ascii="Times New Roman" w:hAnsi="Times New Roman"/>
                <w:sz w:val="15"/>
                <w:szCs w:val="15"/>
              </w:rPr>
            </w:pPr>
            <w:r w:rsidRPr="00064A79">
              <w:rPr>
                <w:rFonts w:ascii="Times New Roman" w:hAnsi="Times New Roman"/>
                <w:sz w:val="15"/>
                <w:szCs w:val="15"/>
              </w:rPr>
              <w:t>8.</w:t>
            </w:r>
          </w:p>
        </w:tc>
        <w:tc>
          <w:tcPr>
            <w:tcW w:w="500" w:type="dxa"/>
            <w:shd w:val="clear" w:color="auto" w:fill="auto"/>
          </w:tcPr>
          <w:p w14:paraId="02C13ABA" w14:textId="77777777" w:rsidR="00C910F6" w:rsidRPr="00064A79" w:rsidRDefault="00C910F6" w:rsidP="00725332">
            <w:pPr>
              <w:rPr>
                <w:rFonts w:ascii="Times New Roman" w:hAnsi="Times New Roman"/>
              </w:rPr>
            </w:pPr>
          </w:p>
        </w:tc>
        <w:tc>
          <w:tcPr>
            <w:tcW w:w="500" w:type="dxa"/>
            <w:shd w:val="clear" w:color="auto" w:fill="auto"/>
          </w:tcPr>
          <w:p w14:paraId="49F692C3" w14:textId="77777777" w:rsidR="00C910F6" w:rsidRPr="00064A79" w:rsidRDefault="00C910F6" w:rsidP="00725332">
            <w:pPr>
              <w:rPr>
                <w:rFonts w:ascii="Times New Roman" w:hAnsi="Times New Roman"/>
              </w:rPr>
            </w:pPr>
          </w:p>
        </w:tc>
        <w:tc>
          <w:tcPr>
            <w:tcW w:w="500" w:type="dxa"/>
            <w:shd w:val="clear" w:color="auto" w:fill="auto"/>
          </w:tcPr>
          <w:p w14:paraId="13692E98" w14:textId="77777777" w:rsidR="00C910F6" w:rsidRPr="00064A79" w:rsidRDefault="00C910F6" w:rsidP="00725332">
            <w:pPr>
              <w:rPr>
                <w:rFonts w:ascii="Times New Roman" w:hAnsi="Times New Roman"/>
              </w:rPr>
            </w:pPr>
          </w:p>
        </w:tc>
        <w:tc>
          <w:tcPr>
            <w:tcW w:w="500" w:type="dxa"/>
            <w:shd w:val="clear" w:color="auto" w:fill="auto"/>
          </w:tcPr>
          <w:p w14:paraId="452D28FA" w14:textId="77777777" w:rsidR="00C910F6" w:rsidRPr="00064A79" w:rsidRDefault="00C910F6" w:rsidP="00725332">
            <w:pPr>
              <w:rPr>
                <w:rFonts w:ascii="Times New Roman" w:hAnsi="Times New Roman"/>
              </w:rPr>
            </w:pPr>
          </w:p>
        </w:tc>
        <w:tc>
          <w:tcPr>
            <w:tcW w:w="500" w:type="dxa"/>
            <w:shd w:val="clear" w:color="auto" w:fill="auto"/>
          </w:tcPr>
          <w:p w14:paraId="7089DBA7" w14:textId="77777777" w:rsidR="00C910F6" w:rsidRPr="00064A79" w:rsidRDefault="00C910F6" w:rsidP="00725332">
            <w:pPr>
              <w:rPr>
                <w:rFonts w:ascii="Times New Roman" w:hAnsi="Times New Roman"/>
              </w:rPr>
            </w:pPr>
          </w:p>
        </w:tc>
        <w:tc>
          <w:tcPr>
            <w:tcW w:w="500" w:type="dxa"/>
            <w:shd w:val="clear" w:color="auto" w:fill="auto"/>
          </w:tcPr>
          <w:p w14:paraId="73BC97E4" w14:textId="77777777" w:rsidR="00C910F6" w:rsidRPr="00064A79" w:rsidRDefault="00C910F6" w:rsidP="00725332">
            <w:pPr>
              <w:rPr>
                <w:rFonts w:ascii="Times New Roman" w:hAnsi="Times New Roman"/>
              </w:rPr>
            </w:pPr>
          </w:p>
        </w:tc>
        <w:tc>
          <w:tcPr>
            <w:tcW w:w="500" w:type="dxa"/>
            <w:shd w:val="clear" w:color="auto" w:fill="auto"/>
          </w:tcPr>
          <w:p w14:paraId="251BFA58" w14:textId="77777777" w:rsidR="00C910F6" w:rsidRPr="00064A79" w:rsidRDefault="00C910F6" w:rsidP="00725332">
            <w:pPr>
              <w:rPr>
                <w:rFonts w:ascii="Times New Roman" w:hAnsi="Times New Roman"/>
              </w:rPr>
            </w:pPr>
          </w:p>
        </w:tc>
        <w:tc>
          <w:tcPr>
            <w:tcW w:w="501" w:type="dxa"/>
            <w:shd w:val="clear" w:color="auto" w:fill="auto"/>
          </w:tcPr>
          <w:p w14:paraId="3D5FC6D4" w14:textId="77777777" w:rsidR="00C910F6" w:rsidRPr="00064A79" w:rsidRDefault="00C910F6" w:rsidP="00725332">
            <w:pPr>
              <w:rPr>
                <w:rFonts w:ascii="Times New Roman" w:hAnsi="Times New Roman"/>
              </w:rPr>
            </w:pPr>
          </w:p>
        </w:tc>
        <w:tc>
          <w:tcPr>
            <w:tcW w:w="501" w:type="dxa"/>
            <w:shd w:val="clear" w:color="auto" w:fill="auto"/>
          </w:tcPr>
          <w:p w14:paraId="1E5B8A16" w14:textId="77777777" w:rsidR="00C910F6" w:rsidRPr="00064A79" w:rsidRDefault="00C910F6" w:rsidP="00725332">
            <w:pPr>
              <w:rPr>
                <w:rFonts w:ascii="Times New Roman" w:hAnsi="Times New Roman"/>
              </w:rPr>
            </w:pPr>
          </w:p>
        </w:tc>
        <w:tc>
          <w:tcPr>
            <w:tcW w:w="501" w:type="dxa"/>
            <w:shd w:val="clear" w:color="auto" w:fill="auto"/>
          </w:tcPr>
          <w:p w14:paraId="38CD2404" w14:textId="77777777" w:rsidR="00C910F6" w:rsidRPr="00064A79" w:rsidRDefault="00C910F6" w:rsidP="00725332">
            <w:pPr>
              <w:rPr>
                <w:rFonts w:ascii="Times New Roman" w:hAnsi="Times New Roman"/>
              </w:rPr>
            </w:pPr>
          </w:p>
        </w:tc>
        <w:tc>
          <w:tcPr>
            <w:tcW w:w="501" w:type="dxa"/>
            <w:shd w:val="clear" w:color="auto" w:fill="auto"/>
          </w:tcPr>
          <w:p w14:paraId="30EB85DF" w14:textId="77777777" w:rsidR="00C910F6" w:rsidRPr="00064A79" w:rsidRDefault="00C910F6" w:rsidP="00725332">
            <w:pPr>
              <w:rPr>
                <w:rFonts w:ascii="Times New Roman" w:hAnsi="Times New Roman"/>
              </w:rPr>
            </w:pPr>
          </w:p>
        </w:tc>
        <w:tc>
          <w:tcPr>
            <w:tcW w:w="501" w:type="dxa"/>
            <w:shd w:val="clear" w:color="auto" w:fill="auto"/>
          </w:tcPr>
          <w:p w14:paraId="567B7C60" w14:textId="77777777" w:rsidR="00C910F6" w:rsidRPr="00064A79" w:rsidRDefault="00C910F6" w:rsidP="00725332">
            <w:pPr>
              <w:rPr>
                <w:rFonts w:ascii="Times New Roman" w:hAnsi="Times New Roman"/>
              </w:rPr>
            </w:pPr>
          </w:p>
        </w:tc>
        <w:tc>
          <w:tcPr>
            <w:tcW w:w="501" w:type="dxa"/>
            <w:shd w:val="clear" w:color="auto" w:fill="auto"/>
          </w:tcPr>
          <w:p w14:paraId="5A5F49D6" w14:textId="77777777" w:rsidR="00C910F6" w:rsidRPr="00064A79" w:rsidRDefault="00C910F6" w:rsidP="00725332">
            <w:pPr>
              <w:rPr>
                <w:rFonts w:ascii="Times New Roman" w:hAnsi="Times New Roman"/>
              </w:rPr>
            </w:pPr>
          </w:p>
        </w:tc>
        <w:tc>
          <w:tcPr>
            <w:tcW w:w="501" w:type="dxa"/>
            <w:shd w:val="clear" w:color="auto" w:fill="auto"/>
          </w:tcPr>
          <w:p w14:paraId="14A08437" w14:textId="77777777" w:rsidR="00C910F6" w:rsidRPr="00064A79" w:rsidRDefault="00C910F6" w:rsidP="00725332">
            <w:pPr>
              <w:rPr>
                <w:rFonts w:ascii="Times New Roman" w:hAnsi="Times New Roman"/>
              </w:rPr>
            </w:pPr>
          </w:p>
        </w:tc>
        <w:tc>
          <w:tcPr>
            <w:tcW w:w="1002" w:type="dxa"/>
            <w:gridSpan w:val="2"/>
            <w:vMerge/>
            <w:tcBorders>
              <w:right w:val="nil"/>
            </w:tcBorders>
            <w:shd w:val="clear" w:color="auto" w:fill="auto"/>
          </w:tcPr>
          <w:p w14:paraId="6CFCF3EA" w14:textId="77777777" w:rsidR="00C910F6" w:rsidRPr="00064A79" w:rsidRDefault="00C910F6" w:rsidP="00725332">
            <w:pPr>
              <w:rPr>
                <w:rFonts w:ascii="Times New Roman" w:hAnsi="Times New Roman"/>
              </w:rPr>
            </w:pPr>
          </w:p>
        </w:tc>
      </w:tr>
      <w:tr w:rsidR="00064A79" w14:paraId="62D184F9" w14:textId="77777777" w:rsidTr="00064A79">
        <w:tc>
          <w:tcPr>
            <w:tcW w:w="500" w:type="dxa"/>
            <w:vMerge w:val="restart"/>
            <w:tcBorders>
              <w:left w:val="nil"/>
            </w:tcBorders>
            <w:shd w:val="clear" w:color="auto" w:fill="auto"/>
          </w:tcPr>
          <w:p w14:paraId="3C2CEBB6" w14:textId="77777777" w:rsidR="00C910F6" w:rsidRPr="00064A79" w:rsidRDefault="00C910F6" w:rsidP="00725332">
            <w:pPr>
              <w:rPr>
                <w:rFonts w:ascii="Times New Roman" w:hAnsi="Times New Roman"/>
              </w:rPr>
            </w:pPr>
          </w:p>
        </w:tc>
        <w:tc>
          <w:tcPr>
            <w:tcW w:w="500" w:type="dxa"/>
            <w:shd w:val="clear" w:color="auto" w:fill="auto"/>
          </w:tcPr>
          <w:p w14:paraId="225B75E4" w14:textId="77777777" w:rsidR="00C910F6" w:rsidRPr="00064A79" w:rsidRDefault="00C910F6" w:rsidP="00725332">
            <w:pPr>
              <w:rPr>
                <w:rFonts w:ascii="Times New Roman" w:hAnsi="Times New Roman"/>
              </w:rPr>
            </w:pPr>
          </w:p>
        </w:tc>
        <w:tc>
          <w:tcPr>
            <w:tcW w:w="1000" w:type="dxa"/>
            <w:gridSpan w:val="2"/>
            <w:vMerge w:val="restart"/>
            <w:tcBorders>
              <w:right w:val="nil"/>
            </w:tcBorders>
            <w:shd w:val="clear" w:color="auto" w:fill="auto"/>
          </w:tcPr>
          <w:p w14:paraId="29C67E53" w14:textId="77777777" w:rsidR="00C910F6" w:rsidRPr="00064A79" w:rsidRDefault="00C910F6" w:rsidP="00725332">
            <w:pPr>
              <w:rPr>
                <w:rFonts w:ascii="Times New Roman" w:hAnsi="Times New Roman"/>
              </w:rPr>
            </w:pPr>
          </w:p>
        </w:tc>
        <w:tc>
          <w:tcPr>
            <w:tcW w:w="500" w:type="dxa"/>
            <w:vMerge w:val="restart"/>
            <w:tcBorders>
              <w:left w:val="nil"/>
            </w:tcBorders>
            <w:shd w:val="clear" w:color="auto" w:fill="auto"/>
          </w:tcPr>
          <w:p w14:paraId="3EE90F78" w14:textId="77777777" w:rsidR="00C910F6" w:rsidRPr="00064A79" w:rsidRDefault="00C910F6" w:rsidP="00725332">
            <w:pPr>
              <w:rPr>
                <w:rFonts w:ascii="Times New Roman" w:hAnsi="Times New Roman"/>
              </w:rPr>
            </w:pPr>
          </w:p>
        </w:tc>
        <w:tc>
          <w:tcPr>
            <w:tcW w:w="500" w:type="dxa"/>
            <w:shd w:val="clear" w:color="auto" w:fill="auto"/>
          </w:tcPr>
          <w:p w14:paraId="0E0335DB" w14:textId="77777777" w:rsidR="00C910F6" w:rsidRPr="00064A79" w:rsidRDefault="00C910F6" w:rsidP="00725332">
            <w:pPr>
              <w:rPr>
                <w:rFonts w:ascii="Times New Roman" w:hAnsi="Times New Roman"/>
              </w:rPr>
            </w:pPr>
          </w:p>
        </w:tc>
        <w:tc>
          <w:tcPr>
            <w:tcW w:w="500" w:type="dxa"/>
            <w:vMerge w:val="restart"/>
            <w:tcBorders>
              <w:bottom w:val="nil"/>
              <w:right w:val="nil"/>
            </w:tcBorders>
            <w:shd w:val="clear" w:color="auto" w:fill="auto"/>
          </w:tcPr>
          <w:p w14:paraId="2C35BC12" w14:textId="77777777" w:rsidR="00C910F6" w:rsidRPr="00064A79" w:rsidRDefault="00C910F6" w:rsidP="00725332">
            <w:pPr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500" w:type="dxa"/>
            <w:vMerge w:val="restar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47CCA25" w14:textId="77777777" w:rsidR="00C910F6" w:rsidRPr="00064A79" w:rsidRDefault="00C910F6" w:rsidP="00725332">
            <w:pPr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501" w:type="dxa"/>
            <w:vMerge w:val="restart"/>
            <w:tcBorders>
              <w:left w:val="nil"/>
              <w:right w:val="nil"/>
            </w:tcBorders>
            <w:shd w:val="clear" w:color="auto" w:fill="auto"/>
          </w:tcPr>
          <w:p w14:paraId="6263AB7B" w14:textId="77777777" w:rsidR="00C910F6" w:rsidRPr="00064A79" w:rsidRDefault="00C910F6" w:rsidP="00725332">
            <w:pPr>
              <w:rPr>
                <w:rFonts w:ascii="Times New Roman" w:hAnsi="Times New Roman"/>
              </w:rPr>
            </w:pPr>
          </w:p>
        </w:tc>
        <w:tc>
          <w:tcPr>
            <w:tcW w:w="1002" w:type="dxa"/>
            <w:gridSpan w:val="2"/>
            <w:vMerge w:val="restart"/>
            <w:tcBorders>
              <w:left w:val="nil"/>
            </w:tcBorders>
            <w:shd w:val="clear" w:color="auto" w:fill="auto"/>
          </w:tcPr>
          <w:p w14:paraId="24B676CF" w14:textId="77777777" w:rsidR="00C910F6" w:rsidRPr="00064A79" w:rsidRDefault="00C910F6" w:rsidP="00725332">
            <w:pPr>
              <w:rPr>
                <w:rFonts w:ascii="Times New Roman" w:hAnsi="Times New Roman"/>
              </w:rPr>
            </w:pPr>
          </w:p>
        </w:tc>
        <w:tc>
          <w:tcPr>
            <w:tcW w:w="501" w:type="dxa"/>
            <w:shd w:val="clear" w:color="auto" w:fill="auto"/>
          </w:tcPr>
          <w:p w14:paraId="06F8B6F9" w14:textId="77777777" w:rsidR="00C910F6" w:rsidRPr="00064A79" w:rsidRDefault="00C910F6" w:rsidP="00725332">
            <w:pPr>
              <w:rPr>
                <w:rFonts w:ascii="Times New Roman" w:hAnsi="Times New Roman"/>
              </w:rPr>
            </w:pPr>
          </w:p>
        </w:tc>
        <w:tc>
          <w:tcPr>
            <w:tcW w:w="501" w:type="dxa"/>
            <w:vMerge w:val="restart"/>
            <w:tcBorders>
              <w:right w:val="nil"/>
            </w:tcBorders>
            <w:shd w:val="clear" w:color="auto" w:fill="auto"/>
          </w:tcPr>
          <w:p w14:paraId="0E9024C9" w14:textId="77777777" w:rsidR="00C910F6" w:rsidRPr="00064A79" w:rsidRDefault="00C910F6" w:rsidP="00725332">
            <w:pPr>
              <w:rPr>
                <w:rFonts w:ascii="Times New Roman" w:hAnsi="Times New Roman"/>
              </w:rPr>
            </w:pPr>
          </w:p>
        </w:tc>
        <w:tc>
          <w:tcPr>
            <w:tcW w:w="1002" w:type="dxa"/>
            <w:gridSpan w:val="2"/>
            <w:vMerge w:val="restart"/>
            <w:tcBorders>
              <w:left w:val="nil"/>
              <w:right w:val="nil"/>
            </w:tcBorders>
            <w:shd w:val="clear" w:color="auto" w:fill="auto"/>
          </w:tcPr>
          <w:p w14:paraId="4ADFDA95" w14:textId="77777777" w:rsidR="00C910F6" w:rsidRPr="00064A79" w:rsidRDefault="00C910F6" w:rsidP="00725332">
            <w:pPr>
              <w:rPr>
                <w:rFonts w:ascii="Times New Roman" w:hAnsi="Times New Roman"/>
              </w:rPr>
            </w:pPr>
          </w:p>
        </w:tc>
        <w:tc>
          <w:tcPr>
            <w:tcW w:w="1002" w:type="dxa"/>
            <w:gridSpan w:val="2"/>
            <w:vMerge/>
            <w:tcBorders>
              <w:left w:val="nil"/>
              <w:right w:val="nil"/>
            </w:tcBorders>
            <w:shd w:val="clear" w:color="auto" w:fill="auto"/>
          </w:tcPr>
          <w:p w14:paraId="08D15C60" w14:textId="77777777" w:rsidR="00C910F6" w:rsidRPr="00064A79" w:rsidRDefault="00C910F6" w:rsidP="00725332">
            <w:pPr>
              <w:rPr>
                <w:rFonts w:ascii="Times New Roman" w:hAnsi="Times New Roman"/>
              </w:rPr>
            </w:pPr>
          </w:p>
        </w:tc>
      </w:tr>
      <w:tr w:rsidR="00064A79" w14:paraId="15B171EC" w14:textId="77777777" w:rsidTr="00064A79">
        <w:tc>
          <w:tcPr>
            <w:tcW w:w="500" w:type="dxa"/>
            <w:vMerge/>
            <w:tcBorders>
              <w:left w:val="nil"/>
            </w:tcBorders>
            <w:shd w:val="clear" w:color="auto" w:fill="auto"/>
          </w:tcPr>
          <w:p w14:paraId="1AE723D8" w14:textId="77777777" w:rsidR="00C910F6" w:rsidRPr="00064A79" w:rsidRDefault="00C910F6" w:rsidP="00725332">
            <w:pPr>
              <w:rPr>
                <w:rFonts w:ascii="Times New Roman" w:hAnsi="Times New Roman"/>
              </w:rPr>
            </w:pPr>
          </w:p>
        </w:tc>
        <w:tc>
          <w:tcPr>
            <w:tcW w:w="500" w:type="dxa"/>
            <w:shd w:val="clear" w:color="auto" w:fill="auto"/>
          </w:tcPr>
          <w:p w14:paraId="3056D1B6" w14:textId="77777777" w:rsidR="00C910F6" w:rsidRPr="00064A79" w:rsidRDefault="00C910F6" w:rsidP="00725332">
            <w:pPr>
              <w:rPr>
                <w:rFonts w:ascii="Times New Roman" w:hAnsi="Times New Roman"/>
              </w:rPr>
            </w:pPr>
          </w:p>
        </w:tc>
        <w:tc>
          <w:tcPr>
            <w:tcW w:w="1000" w:type="dxa"/>
            <w:gridSpan w:val="2"/>
            <w:vMerge/>
            <w:tcBorders>
              <w:right w:val="nil"/>
            </w:tcBorders>
            <w:shd w:val="clear" w:color="auto" w:fill="auto"/>
          </w:tcPr>
          <w:p w14:paraId="0DB80E75" w14:textId="77777777" w:rsidR="00C910F6" w:rsidRPr="00064A79" w:rsidRDefault="00C910F6" w:rsidP="00725332">
            <w:pPr>
              <w:rPr>
                <w:rFonts w:ascii="Times New Roman" w:hAnsi="Times New Roman"/>
              </w:rPr>
            </w:pPr>
          </w:p>
        </w:tc>
        <w:tc>
          <w:tcPr>
            <w:tcW w:w="500" w:type="dxa"/>
            <w:vMerge/>
            <w:tcBorders>
              <w:left w:val="nil"/>
              <w:right w:val="nil"/>
            </w:tcBorders>
            <w:shd w:val="clear" w:color="auto" w:fill="auto"/>
          </w:tcPr>
          <w:p w14:paraId="690F6216" w14:textId="77777777" w:rsidR="00C910F6" w:rsidRPr="00064A79" w:rsidRDefault="00C910F6" w:rsidP="00725332">
            <w:pPr>
              <w:rPr>
                <w:rFonts w:ascii="Times New Roman" w:hAnsi="Times New Roman"/>
              </w:rPr>
            </w:pPr>
          </w:p>
        </w:tc>
        <w:tc>
          <w:tcPr>
            <w:tcW w:w="500" w:type="dxa"/>
            <w:vMerge w:val="restar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E32E00E" w14:textId="77777777" w:rsidR="00C910F6" w:rsidRPr="00064A79" w:rsidRDefault="00C910F6" w:rsidP="00725332">
            <w:pPr>
              <w:rPr>
                <w:rFonts w:ascii="Times New Roman" w:hAnsi="Times New Roman"/>
              </w:rPr>
            </w:pPr>
          </w:p>
        </w:tc>
        <w:tc>
          <w:tcPr>
            <w:tcW w:w="500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CA2871" w14:textId="77777777" w:rsidR="00C910F6" w:rsidRPr="00064A79" w:rsidRDefault="00C910F6" w:rsidP="00725332">
            <w:pPr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500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7E4918" w14:textId="77777777" w:rsidR="00C910F6" w:rsidRPr="00064A79" w:rsidRDefault="00C910F6" w:rsidP="00725332">
            <w:pPr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501" w:type="dxa"/>
            <w:vMerge/>
            <w:tcBorders>
              <w:left w:val="nil"/>
              <w:bottom w:val="nil"/>
              <w:right w:val="nil"/>
            </w:tcBorders>
            <w:shd w:val="clear" w:color="auto" w:fill="auto"/>
          </w:tcPr>
          <w:p w14:paraId="65C719F3" w14:textId="77777777" w:rsidR="00C910F6" w:rsidRPr="00064A79" w:rsidRDefault="00C910F6" w:rsidP="00725332">
            <w:pPr>
              <w:rPr>
                <w:rFonts w:ascii="Times New Roman" w:hAnsi="Times New Roman"/>
              </w:rPr>
            </w:pPr>
          </w:p>
        </w:tc>
        <w:tc>
          <w:tcPr>
            <w:tcW w:w="1002" w:type="dxa"/>
            <w:gridSpan w:val="2"/>
            <w:vMerge/>
            <w:tcBorders>
              <w:left w:val="nil"/>
              <w:bottom w:val="nil"/>
            </w:tcBorders>
            <w:shd w:val="clear" w:color="auto" w:fill="auto"/>
          </w:tcPr>
          <w:p w14:paraId="223B5F6A" w14:textId="77777777" w:rsidR="00C910F6" w:rsidRPr="00064A79" w:rsidRDefault="00C910F6" w:rsidP="00725332">
            <w:pPr>
              <w:rPr>
                <w:rFonts w:ascii="Times New Roman" w:hAnsi="Times New Roman"/>
              </w:rPr>
            </w:pPr>
          </w:p>
        </w:tc>
        <w:tc>
          <w:tcPr>
            <w:tcW w:w="501" w:type="dxa"/>
            <w:shd w:val="clear" w:color="auto" w:fill="auto"/>
          </w:tcPr>
          <w:p w14:paraId="5AC81AB5" w14:textId="77777777" w:rsidR="00C910F6" w:rsidRPr="00064A79" w:rsidRDefault="00C910F6" w:rsidP="00725332">
            <w:pPr>
              <w:rPr>
                <w:rFonts w:ascii="Times New Roman" w:hAnsi="Times New Roman"/>
              </w:rPr>
            </w:pPr>
          </w:p>
        </w:tc>
        <w:tc>
          <w:tcPr>
            <w:tcW w:w="501" w:type="dxa"/>
            <w:vMerge/>
            <w:tcBorders>
              <w:right w:val="nil"/>
            </w:tcBorders>
            <w:shd w:val="clear" w:color="auto" w:fill="auto"/>
          </w:tcPr>
          <w:p w14:paraId="49B56A3E" w14:textId="77777777" w:rsidR="00C910F6" w:rsidRPr="00064A79" w:rsidRDefault="00C910F6" w:rsidP="00725332">
            <w:pPr>
              <w:rPr>
                <w:rFonts w:ascii="Times New Roman" w:hAnsi="Times New Roman"/>
              </w:rPr>
            </w:pPr>
          </w:p>
        </w:tc>
        <w:tc>
          <w:tcPr>
            <w:tcW w:w="1002" w:type="dxa"/>
            <w:gridSpan w:val="2"/>
            <w:vMerge/>
            <w:tcBorders>
              <w:left w:val="nil"/>
              <w:right w:val="nil"/>
            </w:tcBorders>
            <w:shd w:val="clear" w:color="auto" w:fill="auto"/>
          </w:tcPr>
          <w:p w14:paraId="4FB9BA38" w14:textId="77777777" w:rsidR="00C910F6" w:rsidRPr="00064A79" w:rsidRDefault="00C910F6" w:rsidP="00725332">
            <w:pPr>
              <w:rPr>
                <w:rFonts w:ascii="Times New Roman" w:hAnsi="Times New Roman"/>
              </w:rPr>
            </w:pPr>
          </w:p>
        </w:tc>
        <w:tc>
          <w:tcPr>
            <w:tcW w:w="1002" w:type="dxa"/>
            <w:gridSpan w:val="2"/>
            <w:vMerge/>
            <w:tcBorders>
              <w:left w:val="nil"/>
              <w:right w:val="nil"/>
            </w:tcBorders>
            <w:shd w:val="clear" w:color="auto" w:fill="auto"/>
          </w:tcPr>
          <w:p w14:paraId="2329CD30" w14:textId="77777777" w:rsidR="00C910F6" w:rsidRPr="00064A79" w:rsidRDefault="00C910F6" w:rsidP="00725332">
            <w:pPr>
              <w:rPr>
                <w:rFonts w:ascii="Times New Roman" w:hAnsi="Times New Roman"/>
              </w:rPr>
            </w:pPr>
          </w:p>
        </w:tc>
      </w:tr>
      <w:tr w:rsidR="00064A79" w14:paraId="5DD1958F" w14:textId="77777777" w:rsidTr="00064A79">
        <w:tc>
          <w:tcPr>
            <w:tcW w:w="500" w:type="dxa"/>
            <w:vMerge/>
            <w:tcBorders>
              <w:left w:val="nil"/>
            </w:tcBorders>
            <w:shd w:val="clear" w:color="auto" w:fill="auto"/>
          </w:tcPr>
          <w:p w14:paraId="536C2926" w14:textId="77777777" w:rsidR="00C910F6" w:rsidRPr="00064A79" w:rsidRDefault="00C910F6" w:rsidP="00725332">
            <w:pPr>
              <w:rPr>
                <w:rFonts w:ascii="Times New Roman" w:hAnsi="Times New Roman"/>
              </w:rPr>
            </w:pPr>
          </w:p>
        </w:tc>
        <w:tc>
          <w:tcPr>
            <w:tcW w:w="500" w:type="dxa"/>
            <w:shd w:val="clear" w:color="auto" w:fill="auto"/>
          </w:tcPr>
          <w:p w14:paraId="77737C68" w14:textId="77777777" w:rsidR="00C910F6" w:rsidRPr="00064A79" w:rsidRDefault="00C910F6" w:rsidP="00725332">
            <w:pPr>
              <w:rPr>
                <w:rFonts w:ascii="Times New Roman" w:hAnsi="Times New Roman"/>
              </w:rPr>
            </w:pPr>
          </w:p>
        </w:tc>
        <w:tc>
          <w:tcPr>
            <w:tcW w:w="1000" w:type="dxa"/>
            <w:gridSpan w:val="2"/>
            <w:vMerge/>
            <w:tcBorders>
              <w:right w:val="nil"/>
            </w:tcBorders>
            <w:shd w:val="clear" w:color="auto" w:fill="auto"/>
          </w:tcPr>
          <w:p w14:paraId="24788750" w14:textId="77777777" w:rsidR="00C910F6" w:rsidRPr="00064A79" w:rsidRDefault="00C910F6" w:rsidP="00725332">
            <w:pPr>
              <w:rPr>
                <w:rFonts w:ascii="Times New Roman" w:hAnsi="Times New Roman"/>
              </w:rPr>
            </w:pPr>
          </w:p>
        </w:tc>
        <w:tc>
          <w:tcPr>
            <w:tcW w:w="500" w:type="dxa"/>
            <w:vMerge/>
            <w:tcBorders>
              <w:left w:val="nil"/>
              <w:right w:val="nil"/>
            </w:tcBorders>
            <w:shd w:val="clear" w:color="auto" w:fill="auto"/>
          </w:tcPr>
          <w:p w14:paraId="3EEBC056" w14:textId="77777777" w:rsidR="00C910F6" w:rsidRPr="00064A79" w:rsidRDefault="00C910F6" w:rsidP="00725332">
            <w:pPr>
              <w:rPr>
                <w:rFonts w:ascii="Times New Roman" w:hAnsi="Times New Roman"/>
              </w:rPr>
            </w:pPr>
          </w:p>
        </w:tc>
        <w:tc>
          <w:tcPr>
            <w:tcW w:w="500" w:type="dxa"/>
            <w:vMerge/>
            <w:tcBorders>
              <w:top w:val="nil"/>
              <w:left w:val="nil"/>
              <w:right w:val="nil"/>
            </w:tcBorders>
            <w:shd w:val="clear" w:color="auto" w:fill="auto"/>
          </w:tcPr>
          <w:p w14:paraId="753E6686" w14:textId="77777777" w:rsidR="00C910F6" w:rsidRPr="00064A79" w:rsidRDefault="00C910F6" w:rsidP="00725332">
            <w:pPr>
              <w:rPr>
                <w:rFonts w:ascii="Times New Roman" w:hAnsi="Times New Roman"/>
              </w:rPr>
            </w:pPr>
          </w:p>
        </w:tc>
        <w:tc>
          <w:tcPr>
            <w:tcW w:w="500" w:type="dxa"/>
            <w:vMerge/>
            <w:tcBorders>
              <w:top w:val="nil"/>
              <w:left w:val="nil"/>
              <w:right w:val="nil"/>
            </w:tcBorders>
            <w:shd w:val="clear" w:color="auto" w:fill="auto"/>
          </w:tcPr>
          <w:p w14:paraId="75F0273A" w14:textId="77777777" w:rsidR="00C910F6" w:rsidRPr="00064A79" w:rsidRDefault="00C910F6" w:rsidP="00725332">
            <w:pPr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1DC25A" w14:textId="77777777" w:rsidR="00C910F6" w:rsidRPr="00064A79" w:rsidRDefault="00C910F6" w:rsidP="00725332">
            <w:pPr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B5A7ED" w14:textId="77777777" w:rsidR="00C910F6" w:rsidRPr="00064A79" w:rsidRDefault="00C910F6" w:rsidP="00725332">
            <w:pPr>
              <w:rPr>
                <w:rFonts w:ascii="Times New Roman" w:hAnsi="Times New Roman"/>
              </w:rPr>
            </w:pPr>
          </w:p>
        </w:tc>
        <w:tc>
          <w:tcPr>
            <w:tcW w:w="1002" w:type="dxa"/>
            <w:gridSpan w:val="2"/>
            <w:vMerge/>
            <w:tcBorders>
              <w:top w:val="nil"/>
              <w:left w:val="nil"/>
              <w:bottom w:val="nil"/>
            </w:tcBorders>
            <w:shd w:val="clear" w:color="auto" w:fill="auto"/>
          </w:tcPr>
          <w:p w14:paraId="44F7EF89" w14:textId="77777777" w:rsidR="00C910F6" w:rsidRPr="00064A79" w:rsidRDefault="00C910F6" w:rsidP="00725332">
            <w:pPr>
              <w:rPr>
                <w:rFonts w:ascii="Times New Roman" w:hAnsi="Times New Roman"/>
              </w:rPr>
            </w:pPr>
          </w:p>
        </w:tc>
        <w:tc>
          <w:tcPr>
            <w:tcW w:w="501" w:type="dxa"/>
            <w:shd w:val="clear" w:color="auto" w:fill="auto"/>
          </w:tcPr>
          <w:p w14:paraId="76AD3CB3" w14:textId="77777777" w:rsidR="00C910F6" w:rsidRPr="00064A79" w:rsidRDefault="00C910F6" w:rsidP="00725332">
            <w:pPr>
              <w:rPr>
                <w:rFonts w:ascii="Times New Roman" w:hAnsi="Times New Roman"/>
              </w:rPr>
            </w:pPr>
          </w:p>
        </w:tc>
        <w:tc>
          <w:tcPr>
            <w:tcW w:w="501" w:type="dxa"/>
            <w:vMerge/>
            <w:tcBorders>
              <w:right w:val="nil"/>
            </w:tcBorders>
            <w:shd w:val="clear" w:color="auto" w:fill="auto"/>
          </w:tcPr>
          <w:p w14:paraId="6EFE8860" w14:textId="77777777" w:rsidR="00C910F6" w:rsidRPr="00064A79" w:rsidRDefault="00C910F6" w:rsidP="00725332">
            <w:pPr>
              <w:rPr>
                <w:rFonts w:ascii="Times New Roman" w:hAnsi="Times New Roman"/>
              </w:rPr>
            </w:pPr>
          </w:p>
        </w:tc>
        <w:tc>
          <w:tcPr>
            <w:tcW w:w="1002" w:type="dxa"/>
            <w:gridSpan w:val="2"/>
            <w:vMerge/>
            <w:tcBorders>
              <w:left w:val="nil"/>
              <w:right w:val="nil"/>
            </w:tcBorders>
            <w:shd w:val="clear" w:color="auto" w:fill="auto"/>
          </w:tcPr>
          <w:p w14:paraId="35C2B3B3" w14:textId="77777777" w:rsidR="00C910F6" w:rsidRPr="00064A79" w:rsidRDefault="00C910F6" w:rsidP="00725332">
            <w:pPr>
              <w:rPr>
                <w:rFonts w:ascii="Times New Roman" w:hAnsi="Times New Roman"/>
              </w:rPr>
            </w:pPr>
          </w:p>
        </w:tc>
        <w:tc>
          <w:tcPr>
            <w:tcW w:w="1002" w:type="dxa"/>
            <w:gridSpan w:val="2"/>
            <w:vMerge/>
            <w:tcBorders>
              <w:left w:val="nil"/>
              <w:right w:val="nil"/>
            </w:tcBorders>
            <w:shd w:val="clear" w:color="auto" w:fill="auto"/>
          </w:tcPr>
          <w:p w14:paraId="0974B85E" w14:textId="77777777" w:rsidR="00C910F6" w:rsidRPr="00064A79" w:rsidRDefault="00C910F6" w:rsidP="00725332">
            <w:pPr>
              <w:rPr>
                <w:rFonts w:ascii="Times New Roman" w:hAnsi="Times New Roman"/>
              </w:rPr>
            </w:pPr>
          </w:p>
        </w:tc>
      </w:tr>
      <w:tr w:rsidR="00064A79" w14:paraId="68D1F918" w14:textId="77777777" w:rsidTr="00064A79">
        <w:tc>
          <w:tcPr>
            <w:tcW w:w="500" w:type="dxa"/>
            <w:vMerge/>
            <w:tcBorders>
              <w:left w:val="nil"/>
              <w:bottom w:val="nil"/>
              <w:right w:val="nil"/>
            </w:tcBorders>
            <w:shd w:val="clear" w:color="auto" w:fill="auto"/>
          </w:tcPr>
          <w:p w14:paraId="4C637D9E" w14:textId="77777777" w:rsidR="00C910F6" w:rsidRPr="00064A79" w:rsidRDefault="00C910F6" w:rsidP="00725332">
            <w:pPr>
              <w:rPr>
                <w:rFonts w:ascii="Times New Roman" w:hAnsi="Times New Roman"/>
              </w:rPr>
            </w:pPr>
          </w:p>
        </w:tc>
        <w:tc>
          <w:tcPr>
            <w:tcW w:w="50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FD6FB1B" w14:textId="77777777" w:rsidR="00C910F6" w:rsidRPr="00064A79" w:rsidRDefault="00C910F6" w:rsidP="00725332">
            <w:pPr>
              <w:rPr>
                <w:rFonts w:ascii="Times New Roman" w:hAnsi="Times New Roman"/>
              </w:rPr>
            </w:pPr>
          </w:p>
        </w:tc>
        <w:tc>
          <w:tcPr>
            <w:tcW w:w="1000" w:type="dxa"/>
            <w:gridSpan w:val="2"/>
            <w:vMerge/>
            <w:tcBorders>
              <w:left w:val="nil"/>
              <w:bottom w:val="nil"/>
              <w:right w:val="nil"/>
            </w:tcBorders>
            <w:shd w:val="clear" w:color="auto" w:fill="auto"/>
          </w:tcPr>
          <w:p w14:paraId="156BF315" w14:textId="77777777" w:rsidR="00C910F6" w:rsidRPr="00064A79" w:rsidRDefault="00C910F6" w:rsidP="00725332">
            <w:pPr>
              <w:rPr>
                <w:rFonts w:ascii="Times New Roman" w:hAnsi="Times New Roman"/>
              </w:rPr>
            </w:pPr>
          </w:p>
        </w:tc>
        <w:tc>
          <w:tcPr>
            <w:tcW w:w="500" w:type="dxa"/>
            <w:vMerge/>
            <w:tcBorders>
              <w:left w:val="nil"/>
              <w:right w:val="nil"/>
            </w:tcBorders>
            <w:shd w:val="clear" w:color="auto" w:fill="auto"/>
          </w:tcPr>
          <w:p w14:paraId="69592FEA" w14:textId="77777777" w:rsidR="00C910F6" w:rsidRPr="00064A79" w:rsidRDefault="00C910F6" w:rsidP="00725332">
            <w:pPr>
              <w:rPr>
                <w:rFonts w:ascii="Times New Roman" w:hAnsi="Times New Roman"/>
              </w:rPr>
            </w:pPr>
          </w:p>
        </w:tc>
        <w:tc>
          <w:tcPr>
            <w:tcW w:w="500" w:type="dxa"/>
            <w:vMerge/>
            <w:tcBorders>
              <w:left w:val="nil"/>
              <w:bottom w:val="nil"/>
              <w:right w:val="nil"/>
            </w:tcBorders>
            <w:shd w:val="clear" w:color="auto" w:fill="auto"/>
          </w:tcPr>
          <w:p w14:paraId="1D900232" w14:textId="77777777" w:rsidR="00C910F6" w:rsidRPr="00064A79" w:rsidRDefault="00C910F6" w:rsidP="00725332">
            <w:pPr>
              <w:rPr>
                <w:rFonts w:ascii="Times New Roman" w:hAnsi="Times New Roman"/>
              </w:rPr>
            </w:pPr>
          </w:p>
        </w:tc>
        <w:tc>
          <w:tcPr>
            <w:tcW w:w="500" w:type="dxa"/>
            <w:vMerge/>
            <w:tcBorders>
              <w:left w:val="nil"/>
              <w:bottom w:val="nil"/>
              <w:right w:val="nil"/>
            </w:tcBorders>
            <w:shd w:val="clear" w:color="auto" w:fill="auto"/>
          </w:tcPr>
          <w:p w14:paraId="38B0F801" w14:textId="77777777" w:rsidR="00C910F6" w:rsidRPr="00064A79" w:rsidRDefault="00C910F6" w:rsidP="00725332">
            <w:pPr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50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8270EE8" w14:textId="77777777" w:rsidR="00C910F6" w:rsidRPr="00064A79" w:rsidRDefault="00C910F6" w:rsidP="00725332">
            <w:pPr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50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D73E49A" w14:textId="77777777" w:rsidR="00C910F6" w:rsidRPr="00064A79" w:rsidRDefault="00C910F6" w:rsidP="00725332">
            <w:pPr>
              <w:rPr>
                <w:rFonts w:ascii="Times New Roman" w:hAnsi="Times New Roman"/>
              </w:rPr>
            </w:pPr>
          </w:p>
        </w:tc>
        <w:tc>
          <w:tcPr>
            <w:tcW w:w="1002" w:type="dxa"/>
            <w:gridSpan w:val="2"/>
            <w:vMerge/>
            <w:tcBorders>
              <w:top w:val="nil"/>
              <w:left w:val="nil"/>
            </w:tcBorders>
            <w:shd w:val="clear" w:color="auto" w:fill="auto"/>
          </w:tcPr>
          <w:p w14:paraId="3215A769" w14:textId="77777777" w:rsidR="00C910F6" w:rsidRPr="00064A79" w:rsidRDefault="00C910F6" w:rsidP="00725332">
            <w:pPr>
              <w:rPr>
                <w:rFonts w:ascii="Times New Roman" w:hAnsi="Times New Roman"/>
              </w:rPr>
            </w:pPr>
          </w:p>
        </w:tc>
        <w:tc>
          <w:tcPr>
            <w:tcW w:w="501" w:type="dxa"/>
            <w:shd w:val="clear" w:color="auto" w:fill="auto"/>
          </w:tcPr>
          <w:p w14:paraId="03C43B38" w14:textId="77777777" w:rsidR="00C910F6" w:rsidRPr="00064A79" w:rsidRDefault="00C910F6" w:rsidP="00725332">
            <w:pPr>
              <w:rPr>
                <w:rFonts w:ascii="Times New Roman" w:hAnsi="Times New Roman"/>
              </w:rPr>
            </w:pPr>
          </w:p>
        </w:tc>
        <w:tc>
          <w:tcPr>
            <w:tcW w:w="501" w:type="dxa"/>
            <w:vMerge/>
            <w:tcBorders>
              <w:right w:val="nil"/>
            </w:tcBorders>
            <w:shd w:val="clear" w:color="auto" w:fill="auto"/>
          </w:tcPr>
          <w:p w14:paraId="1A207F2E" w14:textId="77777777" w:rsidR="00C910F6" w:rsidRPr="00064A79" w:rsidRDefault="00C910F6" w:rsidP="00725332">
            <w:pPr>
              <w:rPr>
                <w:rFonts w:ascii="Times New Roman" w:hAnsi="Times New Roman"/>
              </w:rPr>
            </w:pPr>
          </w:p>
        </w:tc>
        <w:tc>
          <w:tcPr>
            <w:tcW w:w="1002" w:type="dxa"/>
            <w:gridSpan w:val="2"/>
            <w:vMerge/>
            <w:tcBorders>
              <w:left w:val="nil"/>
              <w:right w:val="nil"/>
            </w:tcBorders>
            <w:shd w:val="clear" w:color="auto" w:fill="auto"/>
          </w:tcPr>
          <w:p w14:paraId="6BBBC526" w14:textId="77777777" w:rsidR="00C910F6" w:rsidRPr="00064A79" w:rsidRDefault="00C910F6" w:rsidP="00725332">
            <w:pPr>
              <w:rPr>
                <w:rFonts w:ascii="Times New Roman" w:hAnsi="Times New Roman"/>
              </w:rPr>
            </w:pPr>
          </w:p>
        </w:tc>
        <w:tc>
          <w:tcPr>
            <w:tcW w:w="1002" w:type="dxa"/>
            <w:gridSpan w:val="2"/>
            <w:vMerge/>
            <w:tcBorders>
              <w:left w:val="nil"/>
              <w:right w:val="nil"/>
            </w:tcBorders>
            <w:shd w:val="clear" w:color="auto" w:fill="auto"/>
          </w:tcPr>
          <w:p w14:paraId="1D8740E9" w14:textId="77777777" w:rsidR="00C910F6" w:rsidRPr="00064A79" w:rsidRDefault="00C910F6" w:rsidP="00725332">
            <w:pPr>
              <w:rPr>
                <w:rFonts w:ascii="Times New Roman" w:hAnsi="Times New Roman"/>
              </w:rPr>
            </w:pPr>
          </w:p>
        </w:tc>
      </w:tr>
      <w:tr w:rsidR="00064A79" w14:paraId="35B79512" w14:textId="77777777" w:rsidTr="00064A79">
        <w:tc>
          <w:tcPr>
            <w:tcW w:w="500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4DEE60" w14:textId="77777777" w:rsidR="00C910F6" w:rsidRPr="00064A79" w:rsidRDefault="00C910F6" w:rsidP="00725332">
            <w:pPr>
              <w:rPr>
                <w:rFonts w:ascii="Times New Roman" w:hAnsi="Times New Roman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BEBED9" w14:textId="77777777" w:rsidR="00C910F6" w:rsidRPr="00064A79" w:rsidRDefault="00C910F6" w:rsidP="00725332">
            <w:pPr>
              <w:rPr>
                <w:rFonts w:ascii="Times New Roman" w:hAnsi="Times New Roman"/>
              </w:rPr>
            </w:pPr>
          </w:p>
        </w:tc>
        <w:tc>
          <w:tcPr>
            <w:tcW w:w="100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AC9335" w14:textId="77777777" w:rsidR="00C910F6" w:rsidRPr="00064A79" w:rsidRDefault="00C910F6" w:rsidP="00725332">
            <w:pPr>
              <w:rPr>
                <w:rFonts w:ascii="Times New Roman" w:hAnsi="Times New Roman"/>
              </w:rPr>
            </w:pPr>
          </w:p>
        </w:tc>
        <w:tc>
          <w:tcPr>
            <w:tcW w:w="500" w:type="dxa"/>
            <w:vMerge/>
            <w:tcBorders>
              <w:left w:val="nil"/>
              <w:bottom w:val="nil"/>
              <w:right w:val="nil"/>
            </w:tcBorders>
            <w:shd w:val="clear" w:color="auto" w:fill="auto"/>
          </w:tcPr>
          <w:p w14:paraId="3197FBD9" w14:textId="77777777" w:rsidR="00C910F6" w:rsidRPr="00064A79" w:rsidRDefault="00C910F6" w:rsidP="00725332">
            <w:pPr>
              <w:rPr>
                <w:rFonts w:ascii="Times New Roman" w:hAnsi="Times New Roman"/>
              </w:rPr>
            </w:pPr>
          </w:p>
        </w:tc>
        <w:tc>
          <w:tcPr>
            <w:tcW w:w="500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A57207" w14:textId="77777777" w:rsidR="00C910F6" w:rsidRPr="00064A79" w:rsidRDefault="00C910F6" w:rsidP="00725332">
            <w:pPr>
              <w:rPr>
                <w:rFonts w:ascii="Times New Roman" w:hAnsi="Times New Roman"/>
              </w:rPr>
            </w:pPr>
          </w:p>
        </w:tc>
        <w:tc>
          <w:tcPr>
            <w:tcW w:w="500" w:type="dxa"/>
            <w:vMerge/>
            <w:tcBorders>
              <w:top w:val="nil"/>
              <w:left w:val="nil"/>
              <w:bottom w:val="nil"/>
            </w:tcBorders>
            <w:shd w:val="clear" w:color="auto" w:fill="auto"/>
          </w:tcPr>
          <w:p w14:paraId="1C1437E2" w14:textId="77777777" w:rsidR="00C910F6" w:rsidRPr="00064A79" w:rsidRDefault="00C910F6" w:rsidP="00725332">
            <w:pPr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500" w:type="dxa"/>
            <w:shd w:val="clear" w:color="auto" w:fill="auto"/>
          </w:tcPr>
          <w:p w14:paraId="4EB09B90" w14:textId="77777777" w:rsidR="00C910F6" w:rsidRPr="00064A79" w:rsidRDefault="00C910F6" w:rsidP="00725332">
            <w:pPr>
              <w:rPr>
                <w:rFonts w:ascii="Times New Roman" w:hAnsi="Times New Roman"/>
                <w:sz w:val="15"/>
                <w:szCs w:val="15"/>
              </w:rPr>
            </w:pPr>
            <w:r w:rsidRPr="00064A79">
              <w:rPr>
                <w:rFonts w:ascii="Times New Roman" w:hAnsi="Times New Roman"/>
                <w:sz w:val="15"/>
                <w:szCs w:val="15"/>
              </w:rPr>
              <w:t>9.</w:t>
            </w:r>
          </w:p>
        </w:tc>
        <w:tc>
          <w:tcPr>
            <w:tcW w:w="501" w:type="dxa"/>
            <w:shd w:val="clear" w:color="auto" w:fill="auto"/>
          </w:tcPr>
          <w:p w14:paraId="684CC192" w14:textId="77777777" w:rsidR="00C910F6" w:rsidRPr="00064A79" w:rsidRDefault="00C910F6" w:rsidP="00725332">
            <w:pPr>
              <w:rPr>
                <w:rFonts w:ascii="Times New Roman" w:hAnsi="Times New Roman"/>
              </w:rPr>
            </w:pPr>
          </w:p>
        </w:tc>
        <w:tc>
          <w:tcPr>
            <w:tcW w:w="501" w:type="dxa"/>
            <w:shd w:val="clear" w:color="auto" w:fill="auto"/>
          </w:tcPr>
          <w:p w14:paraId="63AAEB35" w14:textId="77777777" w:rsidR="00C910F6" w:rsidRPr="00064A79" w:rsidRDefault="00C910F6" w:rsidP="00725332">
            <w:pPr>
              <w:rPr>
                <w:rFonts w:ascii="Times New Roman" w:hAnsi="Times New Roman"/>
              </w:rPr>
            </w:pPr>
          </w:p>
        </w:tc>
        <w:tc>
          <w:tcPr>
            <w:tcW w:w="501" w:type="dxa"/>
            <w:shd w:val="clear" w:color="auto" w:fill="auto"/>
          </w:tcPr>
          <w:p w14:paraId="2F0E430C" w14:textId="77777777" w:rsidR="00C910F6" w:rsidRPr="00064A79" w:rsidRDefault="00C910F6" w:rsidP="00725332">
            <w:pPr>
              <w:rPr>
                <w:rFonts w:ascii="Times New Roman" w:hAnsi="Times New Roman"/>
              </w:rPr>
            </w:pPr>
          </w:p>
        </w:tc>
        <w:tc>
          <w:tcPr>
            <w:tcW w:w="501" w:type="dxa"/>
            <w:shd w:val="clear" w:color="auto" w:fill="auto"/>
          </w:tcPr>
          <w:p w14:paraId="512EE153" w14:textId="77777777" w:rsidR="00C910F6" w:rsidRPr="00064A79" w:rsidRDefault="00C910F6" w:rsidP="00725332">
            <w:pPr>
              <w:rPr>
                <w:rFonts w:ascii="Times New Roman" w:hAnsi="Times New Roman"/>
              </w:rPr>
            </w:pPr>
          </w:p>
        </w:tc>
        <w:tc>
          <w:tcPr>
            <w:tcW w:w="501" w:type="dxa"/>
            <w:shd w:val="clear" w:color="auto" w:fill="auto"/>
          </w:tcPr>
          <w:p w14:paraId="0E870F50" w14:textId="77777777" w:rsidR="00C910F6" w:rsidRPr="00064A79" w:rsidRDefault="00C910F6" w:rsidP="00725332">
            <w:pPr>
              <w:rPr>
                <w:rFonts w:ascii="Times New Roman" w:hAnsi="Times New Roman"/>
              </w:rPr>
            </w:pPr>
          </w:p>
        </w:tc>
        <w:tc>
          <w:tcPr>
            <w:tcW w:w="1002" w:type="dxa"/>
            <w:gridSpan w:val="2"/>
            <w:vMerge/>
            <w:tcBorders>
              <w:right w:val="nil"/>
            </w:tcBorders>
            <w:shd w:val="clear" w:color="auto" w:fill="auto"/>
          </w:tcPr>
          <w:p w14:paraId="6E632196" w14:textId="77777777" w:rsidR="00C910F6" w:rsidRPr="00064A79" w:rsidRDefault="00C910F6" w:rsidP="00725332">
            <w:pPr>
              <w:rPr>
                <w:rFonts w:ascii="Times New Roman" w:hAnsi="Times New Roman"/>
              </w:rPr>
            </w:pPr>
          </w:p>
        </w:tc>
        <w:tc>
          <w:tcPr>
            <w:tcW w:w="1002" w:type="dxa"/>
            <w:gridSpan w:val="2"/>
            <w:vMerge/>
            <w:tcBorders>
              <w:left w:val="nil"/>
              <w:right w:val="nil"/>
            </w:tcBorders>
            <w:shd w:val="clear" w:color="auto" w:fill="auto"/>
          </w:tcPr>
          <w:p w14:paraId="6C0C7A2A" w14:textId="77777777" w:rsidR="00C910F6" w:rsidRPr="00064A79" w:rsidRDefault="00C910F6" w:rsidP="00725332">
            <w:pPr>
              <w:rPr>
                <w:rFonts w:ascii="Times New Roman" w:hAnsi="Times New Roman"/>
              </w:rPr>
            </w:pPr>
          </w:p>
        </w:tc>
      </w:tr>
      <w:tr w:rsidR="00064A79" w14:paraId="7C56080B" w14:textId="77777777" w:rsidTr="00064A79">
        <w:tc>
          <w:tcPr>
            <w:tcW w:w="500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DE9819" w14:textId="77777777" w:rsidR="00C910F6" w:rsidRPr="00064A79" w:rsidRDefault="00C910F6" w:rsidP="00725332">
            <w:pPr>
              <w:rPr>
                <w:rFonts w:ascii="Times New Roman" w:hAnsi="Times New Roman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7DD8A4" w14:textId="77777777" w:rsidR="00C910F6" w:rsidRPr="00064A79" w:rsidRDefault="00C910F6" w:rsidP="00725332">
            <w:pPr>
              <w:rPr>
                <w:rFonts w:ascii="Times New Roman" w:hAnsi="Times New Roman"/>
              </w:rPr>
            </w:pPr>
          </w:p>
        </w:tc>
        <w:tc>
          <w:tcPr>
            <w:tcW w:w="1500" w:type="dxa"/>
            <w:gridSpan w:val="3"/>
            <w:vMerge w:val="restart"/>
            <w:tcBorders>
              <w:top w:val="nil"/>
              <w:left w:val="nil"/>
              <w:right w:val="nil"/>
            </w:tcBorders>
            <w:shd w:val="clear" w:color="auto" w:fill="auto"/>
          </w:tcPr>
          <w:p w14:paraId="22ECD216" w14:textId="77777777" w:rsidR="00C910F6" w:rsidRPr="00064A79" w:rsidRDefault="00C910F6" w:rsidP="00725332">
            <w:pPr>
              <w:rPr>
                <w:rFonts w:ascii="Times New Roman" w:hAnsi="Times New Roman"/>
              </w:rPr>
            </w:pPr>
          </w:p>
        </w:tc>
        <w:tc>
          <w:tcPr>
            <w:tcW w:w="3003" w:type="dxa"/>
            <w:gridSpan w:val="6"/>
            <w:vMerge w:val="restart"/>
            <w:tcBorders>
              <w:top w:val="nil"/>
              <w:left w:val="nil"/>
            </w:tcBorders>
            <w:shd w:val="clear" w:color="auto" w:fill="auto"/>
          </w:tcPr>
          <w:p w14:paraId="72446CE8" w14:textId="77777777" w:rsidR="00C910F6" w:rsidRPr="00064A79" w:rsidRDefault="00C910F6" w:rsidP="00725332">
            <w:pPr>
              <w:rPr>
                <w:rFonts w:ascii="Times New Roman" w:hAnsi="Times New Roman"/>
              </w:rPr>
            </w:pPr>
          </w:p>
        </w:tc>
        <w:tc>
          <w:tcPr>
            <w:tcW w:w="501" w:type="dxa"/>
            <w:shd w:val="clear" w:color="auto" w:fill="auto"/>
          </w:tcPr>
          <w:p w14:paraId="4612F518" w14:textId="77777777" w:rsidR="00C910F6" w:rsidRPr="00064A79" w:rsidRDefault="00C910F6" w:rsidP="00725332">
            <w:pPr>
              <w:rPr>
                <w:rFonts w:ascii="Times New Roman" w:hAnsi="Times New Roman"/>
              </w:rPr>
            </w:pPr>
          </w:p>
        </w:tc>
        <w:tc>
          <w:tcPr>
            <w:tcW w:w="501" w:type="dxa"/>
            <w:tcBorders>
              <w:bottom w:val="nil"/>
              <w:right w:val="nil"/>
            </w:tcBorders>
            <w:shd w:val="clear" w:color="auto" w:fill="auto"/>
          </w:tcPr>
          <w:p w14:paraId="60517A73" w14:textId="77777777" w:rsidR="00C910F6" w:rsidRPr="00064A79" w:rsidRDefault="00C910F6" w:rsidP="00725332">
            <w:pPr>
              <w:rPr>
                <w:rFonts w:ascii="Times New Roman" w:hAnsi="Times New Roman"/>
              </w:rPr>
            </w:pPr>
          </w:p>
        </w:tc>
        <w:tc>
          <w:tcPr>
            <w:tcW w:w="1002" w:type="dxa"/>
            <w:gridSpan w:val="2"/>
            <w:vMerge/>
            <w:tcBorders>
              <w:left w:val="nil"/>
              <w:bottom w:val="nil"/>
              <w:right w:val="nil"/>
            </w:tcBorders>
            <w:shd w:val="clear" w:color="auto" w:fill="auto"/>
          </w:tcPr>
          <w:p w14:paraId="30D37AB9" w14:textId="77777777" w:rsidR="00C910F6" w:rsidRPr="00064A79" w:rsidRDefault="00C910F6" w:rsidP="00725332">
            <w:pPr>
              <w:rPr>
                <w:rFonts w:ascii="Times New Roman" w:hAnsi="Times New Roman"/>
              </w:rPr>
            </w:pPr>
          </w:p>
        </w:tc>
        <w:tc>
          <w:tcPr>
            <w:tcW w:w="1002" w:type="dxa"/>
            <w:gridSpan w:val="2"/>
            <w:vMerge/>
            <w:tcBorders>
              <w:left w:val="nil"/>
              <w:right w:val="nil"/>
            </w:tcBorders>
            <w:shd w:val="clear" w:color="auto" w:fill="auto"/>
          </w:tcPr>
          <w:p w14:paraId="3C17E918" w14:textId="77777777" w:rsidR="00C910F6" w:rsidRPr="00064A79" w:rsidRDefault="00C910F6" w:rsidP="00725332">
            <w:pPr>
              <w:rPr>
                <w:rFonts w:ascii="Times New Roman" w:hAnsi="Times New Roman"/>
              </w:rPr>
            </w:pPr>
          </w:p>
        </w:tc>
      </w:tr>
      <w:tr w:rsidR="00064A79" w14:paraId="4C158559" w14:textId="77777777" w:rsidTr="00064A79">
        <w:tc>
          <w:tcPr>
            <w:tcW w:w="500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7F9565" w14:textId="77777777" w:rsidR="00C910F6" w:rsidRPr="00064A79" w:rsidRDefault="00C910F6" w:rsidP="00725332">
            <w:pPr>
              <w:rPr>
                <w:rFonts w:ascii="Times New Roman" w:hAnsi="Times New Roman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92FFDC" w14:textId="77777777" w:rsidR="00C910F6" w:rsidRPr="00064A79" w:rsidRDefault="00C910F6" w:rsidP="00725332">
            <w:pPr>
              <w:rPr>
                <w:rFonts w:ascii="Times New Roman" w:hAnsi="Times New Roman"/>
              </w:rPr>
            </w:pPr>
          </w:p>
        </w:tc>
        <w:tc>
          <w:tcPr>
            <w:tcW w:w="1500" w:type="dxa"/>
            <w:gridSpan w:val="3"/>
            <w:vMerge/>
            <w:tcBorders>
              <w:left w:val="nil"/>
              <w:bottom w:val="nil"/>
              <w:right w:val="nil"/>
            </w:tcBorders>
            <w:shd w:val="clear" w:color="auto" w:fill="auto"/>
          </w:tcPr>
          <w:p w14:paraId="7A6E6F4A" w14:textId="77777777" w:rsidR="00C910F6" w:rsidRPr="00064A79" w:rsidRDefault="00C910F6" w:rsidP="00725332">
            <w:pPr>
              <w:rPr>
                <w:rFonts w:ascii="Times New Roman" w:hAnsi="Times New Roman"/>
              </w:rPr>
            </w:pPr>
          </w:p>
        </w:tc>
        <w:tc>
          <w:tcPr>
            <w:tcW w:w="3003" w:type="dxa"/>
            <w:gridSpan w:val="6"/>
            <w:vMerge/>
            <w:tcBorders>
              <w:left w:val="nil"/>
            </w:tcBorders>
            <w:shd w:val="clear" w:color="auto" w:fill="auto"/>
          </w:tcPr>
          <w:p w14:paraId="79B057F3" w14:textId="77777777" w:rsidR="00C910F6" w:rsidRPr="00064A79" w:rsidRDefault="00C910F6" w:rsidP="00725332">
            <w:pPr>
              <w:rPr>
                <w:rFonts w:ascii="Times New Roman" w:hAnsi="Times New Roman"/>
              </w:rPr>
            </w:pPr>
          </w:p>
        </w:tc>
        <w:tc>
          <w:tcPr>
            <w:tcW w:w="501" w:type="dxa"/>
            <w:shd w:val="clear" w:color="auto" w:fill="auto"/>
          </w:tcPr>
          <w:p w14:paraId="7D2AFF08" w14:textId="77777777" w:rsidR="00C910F6" w:rsidRPr="00064A79" w:rsidRDefault="00C910F6" w:rsidP="00725332">
            <w:pPr>
              <w:rPr>
                <w:rFonts w:ascii="Times New Roman" w:hAnsi="Times New Roman"/>
              </w:rPr>
            </w:pPr>
          </w:p>
        </w:tc>
        <w:tc>
          <w:tcPr>
            <w:tcW w:w="501" w:type="dxa"/>
            <w:tcBorders>
              <w:top w:val="nil"/>
              <w:right w:val="nil"/>
            </w:tcBorders>
            <w:shd w:val="clear" w:color="auto" w:fill="auto"/>
          </w:tcPr>
          <w:p w14:paraId="7586DC8D" w14:textId="77777777" w:rsidR="00C910F6" w:rsidRPr="00064A79" w:rsidRDefault="00C910F6" w:rsidP="00725332">
            <w:pPr>
              <w:rPr>
                <w:rFonts w:ascii="Times New Roman" w:hAnsi="Times New Roman"/>
              </w:rPr>
            </w:pPr>
          </w:p>
        </w:tc>
        <w:tc>
          <w:tcPr>
            <w:tcW w:w="1002" w:type="dxa"/>
            <w:gridSpan w:val="2"/>
            <w:vMerge/>
            <w:tcBorders>
              <w:top w:val="nil"/>
              <w:left w:val="nil"/>
              <w:right w:val="nil"/>
            </w:tcBorders>
            <w:shd w:val="clear" w:color="auto" w:fill="auto"/>
          </w:tcPr>
          <w:p w14:paraId="51C7F6CC" w14:textId="77777777" w:rsidR="00C910F6" w:rsidRPr="00064A79" w:rsidRDefault="00C910F6" w:rsidP="00725332">
            <w:pPr>
              <w:rPr>
                <w:rFonts w:ascii="Times New Roman" w:hAnsi="Times New Roman"/>
              </w:rPr>
            </w:pPr>
          </w:p>
        </w:tc>
        <w:tc>
          <w:tcPr>
            <w:tcW w:w="1002" w:type="dxa"/>
            <w:gridSpan w:val="2"/>
            <w:vMerge/>
            <w:tcBorders>
              <w:left w:val="nil"/>
              <w:right w:val="nil"/>
            </w:tcBorders>
            <w:shd w:val="clear" w:color="auto" w:fill="auto"/>
          </w:tcPr>
          <w:p w14:paraId="7F53C766" w14:textId="77777777" w:rsidR="00C910F6" w:rsidRPr="00064A79" w:rsidRDefault="00C910F6" w:rsidP="00725332">
            <w:pPr>
              <w:rPr>
                <w:rFonts w:ascii="Times New Roman" w:hAnsi="Times New Roman"/>
              </w:rPr>
            </w:pPr>
          </w:p>
        </w:tc>
      </w:tr>
      <w:tr w:rsidR="00064A79" w14:paraId="33759F06" w14:textId="77777777" w:rsidTr="00064A79">
        <w:tc>
          <w:tcPr>
            <w:tcW w:w="2500" w:type="dxa"/>
            <w:gridSpan w:val="5"/>
            <w:tcBorders>
              <w:top w:val="nil"/>
              <w:left w:val="nil"/>
              <w:bottom w:val="nil"/>
            </w:tcBorders>
            <w:shd w:val="clear" w:color="auto" w:fill="auto"/>
          </w:tcPr>
          <w:p w14:paraId="70A97362" w14:textId="77777777" w:rsidR="00C910F6" w:rsidRPr="00064A79" w:rsidRDefault="00C910F6" w:rsidP="00725332">
            <w:pPr>
              <w:rPr>
                <w:rFonts w:ascii="Times New Roman" w:hAnsi="Times New Roman"/>
              </w:rPr>
            </w:pPr>
          </w:p>
        </w:tc>
        <w:tc>
          <w:tcPr>
            <w:tcW w:w="500" w:type="dxa"/>
            <w:shd w:val="clear" w:color="auto" w:fill="auto"/>
          </w:tcPr>
          <w:p w14:paraId="2FBC5E74" w14:textId="77777777" w:rsidR="00C910F6" w:rsidRPr="00064A79" w:rsidRDefault="00C910F6" w:rsidP="00725332">
            <w:pPr>
              <w:rPr>
                <w:rFonts w:ascii="Times New Roman" w:hAnsi="Times New Roman"/>
                <w:sz w:val="15"/>
                <w:szCs w:val="15"/>
              </w:rPr>
            </w:pPr>
            <w:r w:rsidRPr="00064A79">
              <w:rPr>
                <w:rFonts w:ascii="Times New Roman" w:hAnsi="Times New Roman"/>
                <w:sz w:val="15"/>
                <w:szCs w:val="15"/>
              </w:rPr>
              <w:t>10.</w:t>
            </w:r>
          </w:p>
        </w:tc>
        <w:tc>
          <w:tcPr>
            <w:tcW w:w="500" w:type="dxa"/>
            <w:shd w:val="clear" w:color="auto" w:fill="auto"/>
          </w:tcPr>
          <w:p w14:paraId="688058B0" w14:textId="77777777" w:rsidR="00C910F6" w:rsidRPr="00064A79" w:rsidRDefault="00C910F6" w:rsidP="00725332">
            <w:pPr>
              <w:rPr>
                <w:rFonts w:ascii="Times New Roman" w:hAnsi="Times New Roman"/>
              </w:rPr>
            </w:pPr>
          </w:p>
        </w:tc>
        <w:tc>
          <w:tcPr>
            <w:tcW w:w="500" w:type="dxa"/>
            <w:shd w:val="clear" w:color="auto" w:fill="auto"/>
          </w:tcPr>
          <w:p w14:paraId="1ED73BE5" w14:textId="77777777" w:rsidR="00C910F6" w:rsidRPr="00064A79" w:rsidRDefault="00C910F6" w:rsidP="00725332">
            <w:pPr>
              <w:rPr>
                <w:rFonts w:ascii="Times New Roman" w:hAnsi="Times New Roman"/>
              </w:rPr>
            </w:pPr>
          </w:p>
        </w:tc>
        <w:tc>
          <w:tcPr>
            <w:tcW w:w="501" w:type="dxa"/>
            <w:shd w:val="clear" w:color="auto" w:fill="auto"/>
          </w:tcPr>
          <w:p w14:paraId="42217F82" w14:textId="77777777" w:rsidR="00C910F6" w:rsidRPr="00064A79" w:rsidRDefault="00C910F6" w:rsidP="00725332">
            <w:pPr>
              <w:rPr>
                <w:rFonts w:ascii="Times New Roman" w:hAnsi="Times New Roman"/>
              </w:rPr>
            </w:pPr>
          </w:p>
        </w:tc>
        <w:tc>
          <w:tcPr>
            <w:tcW w:w="501" w:type="dxa"/>
            <w:shd w:val="clear" w:color="auto" w:fill="auto"/>
          </w:tcPr>
          <w:p w14:paraId="1A25645D" w14:textId="77777777" w:rsidR="00C910F6" w:rsidRPr="00064A79" w:rsidRDefault="00C910F6" w:rsidP="00725332">
            <w:pPr>
              <w:rPr>
                <w:rFonts w:ascii="Times New Roman" w:hAnsi="Times New Roman"/>
              </w:rPr>
            </w:pPr>
          </w:p>
        </w:tc>
        <w:tc>
          <w:tcPr>
            <w:tcW w:w="501" w:type="dxa"/>
            <w:shd w:val="clear" w:color="auto" w:fill="auto"/>
          </w:tcPr>
          <w:p w14:paraId="2787F7DD" w14:textId="77777777" w:rsidR="00C910F6" w:rsidRPr="00064A79" w:rsidRDefault="00C910F6" w:rsidP="00725332">
            <w:pPr>
              <w:rPr>
                <w:rFonts w:ascii="Times New Roman" w:hAnsi="Times New Roman"/>
              </w:rPr>
            </w:pPr>
          </w:p>
        </w:tc>
        <w:tc>
          <w:tcPr>
            <w:tcW w:w="501" w:type="dxa"/>
            <w:shd w:val="clear" w:color="auto" w:fill="auto"/>
          </w:tcPr>
          <w:p w14:paraId="263C95FB" w14:textId="77777777" w:rsidR="00C910F6" w:rsidRPr="00064A79" w:rsidRDefault="00C910F6" w:rsidP="00725332">
            <w:pPr>
              <w:rPr>
                <w:rFonts w:ascii="Times New Roman" w:hAnsi="Times New Roman"/>
              </w:rPr>
            </w:pPr>
          </w:p>
        </w:tc>
        <w:tc>
          <w:tcPr>
            <w:tcW w:w="501" w:type="dxa"/>
            <w:shd w:val="clear" w:color="auto" w:fill="auto"/>
          </w:tcPr>
          <w:p w14:paraId="7D52769A" w14:textId="77777777" w:rsidR="00C910F6" w:rsidRPr="00064A79" w:rsidRDefault="00C910F6" w:rsidP="00725332">
            <w:pPr>
              <w:rPr>
                <w:rFonts w:ascii="Times New Roman" w:hAnsi="Times New Roman"/>
              </w:rPr>
            </w:pPr>
          </w:p>
        </w:tc>
        <w:tc>
          <w:tcPr>
            <w:tcW w:w="501" w:type="dxa"/>
            <w:shd w:val="clear" w:color="auto" w:fill="auto"/>
          </w:tcPr>
          <w:p w14:paraId="5F9CE987" w14:textId="77777777" w:rsidR="00C910F6" w:rsidRPr="00064A79" w:rsidRDefault="00C910F6" w:rsidP="00725332">
            <w:pPr>
              <w:rPr>
                <w:rFonts w:ascii="Times New Roman" w:hAnsi="Times New Roman"/>
              </w:rPr>
            </w:pPr>
          </w:p>
        </w:tc>
        <w:tc>
          <w:tcPr>
            <w:tcW w:w="501" w:type="dxa"/>
            <w:shd w:val="clear" w:color="auto" w:fill="auto"/>
          </w:tcPr>
          <w:p w14:paraId="21B7DC5A" w14:textId="77777777" w:rsidR="00C910F6" w:rsidRPr="00064A79" w:rsidRDefault="00C910F6" w:rsidP="00725332">
            <w:pPr>
              <w:rPr>
                <w:rFonts w:ascii="Times New Roman" w:hAnsi="Times New Roman"/>
              </w:rPr>
            </w:pPr>
          </w:p>
        </w:tc>
        <w:tc>
          <w:tcPr>
            <w:tcW w:w="1002" w:type="dxa"/>
            <w:gridSpan w:val="2"/>
            <w:vMerge/>
            <w:tcBorders>
              <w:right w:val="nil"/>
            </w:tcBorders>
            <w:shd w:val="clear" w:color="auto" w:fill="auto"/>
          </w:tcPr>
          <w:p w14:paraId="258D2949" w14:textId="77777777" w:rsidR="00C910F6" w:rsidRPr="00064A79" w:rsidRDefault="00C910F6" w:rsidP="00725332">
            <w:pPr>
              <w:rPr>
                <w:rFonts w:ascii="Times New Roman" w:hAnsi="Times New Roman"/>
              </w:rPr>
            </w:pPr>
          </w:p>
        </w:tc>
      </w:tr>
      <w:tr w:rsidR="00064A79" w14:paraId="6BEC468E" w14:textId="77777777" w:rsidTr="00064A79">
        <w:tc>
          <w:tcPr>
            <w:tcW w:w="5503" w:type="dxa"/>
            <w:gridSpan w:val="11"/>
            <w:vMerge w:val="restart"/>
            <w:tcBorders>
              <w:top w:val="nil"/>
              <w:left w:val="nil"/>
            </w:tcBorders>
            <w:shd w:val="clear" w:color="auto" w:fill="auto"/>
          </w:tcPr>
          <w:p w14:paraId="42628A49" w14:textId="77777777" w:rsidR="00C910F6" w:rsidRPr="00064A79" w:rsidRDefault="00C910F6" w:rsidP="00725332">
            <w:pPr>
              <w:rPr>
                <w:rFonts w:ascii="Times New Roman" w:hAnsi="Times New Roman"/>
              </w:rPr>
            </w:pPr>
          </w:p>
        </w:tc>
        <w:tc>
          <w:tcPr>
            <w:tcW w:w="501" w:type="dxa"/>
            <w:shd w:val="clear" w:color="auto" w:fill="auto"/>
          </w:tcPr>
          <w:p w14:paraId="595FFBF1" w14:textId="77777777" w:rsidR="00C910F6" w:rsidRPr="00064A79" w:rsidRDefault="00C910F6" w:rsidP="00725332">
            <w:pPr>
              <w:rPr>
                <w:rFonts w:ascii="Times New Roman" w:hAnsi="Times New Roman"/>
              </w:rPr>
            </w:pPr>
          </w:p>
        </w:tc>
        <w:tc>
          <w:tcPr>
            <w:tcW w:w="1002" w:type="dxa"/>
            <w:gridSpan w:val="2"/>
            <w:vMerge w:val="restart"/>
            <w:tcBorders>
              <w:right w:val="nil"/>
            </w:tcBorders>
            <w:shd w:val="clear" w:color="auto" w:fill="auto"/>
          </w:tcPr>
          <w:p w14:paraId="52513C31" w14:textId="77777777" w:rsidR="00C910F6" w:rsidRPr="00064A79" w:rsidRDefault="00C910F6" w:rsidP="00725332">
            <w:pPr>
              <w:rPr>
                <w:rFonts w:ascii="Times New Roman" w:hAnsi="Times New Roman"/>
              </w:rPr>
            </w:pPr>
          </w:p>
        </w:tc>
        <w:tc>
          <w:tcPr>
            <w:tcW w:w="501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17F165F" w14:textId="77777777" w:rsidR="00C910F6" w:rsidRPr="00064A79" w:rsidRDefault="00C910F6" w:rsidP="00725332">
            <w:pPr>
              <w:rPr>
                <w:rFonts w:ascii="Times New Roman" w:hAnsi="Times New Roman"/>
              </w:rPr>
            </w:pPr>
          </w:p>
        </w:tc>
        <w:tc>
          <w:tcPr>
            <w:tcW w:w="1002" w:type="dxa"/>
            <w:gridSpan w:val="2"/>
            <w:vMerge/>
            <w:tcBorders>
              <w:left w:val="nil"/>
              <w:bottom w:val="nil"/>
              <w:right w:val="nil"/>
            </w:tcBorders>
            <w:shd w:val="clear" w:color="auto" w:fill="auto"/>
          </w:tcPr>
          <w:p w14:paraId="5389E392" w14:textId="77777777" w:rsidR="00C910F6" w:rsidRPr="00064A79" w:rsidRDefault="00C910F6" w:rsidP="00725332">
            <w:pPr>
              <w:rPr>
                <w:rFonts w:ascii="Times New Roman" w:hAnsi="Times New Roman"/>
              </w:rPr>
            </w:pPr>
          </w:p>
        </w:tc>
      </w:tr>
      <w:tr w:rsidR="00064A79" w14:paraId="707D645D" w14:textId="77777777" w:rsidTr="00064A79">
        <w:tc>
          <w:tcPr>
            <w:tcW w:w="5503" w:type="dxa"/>
            <w:gridSpan w:val="11"/>
            <w:vMerge/>
            <w:tcBorders>
              <w:left w:val="nil"/>
            </w:tcBorders>
            <w:shd w:val="clear" w:color="auto" w:fill="auto"/>
          </w:tcPr>
          <w:p w14:paraId="625BB2B7" w14:textId="77777777" w:rsidR="00C910F6" w:rsidRPr="00064A79" w:rsidRDefault="00C910F6" w:rsidP="00725332">
            <w:pPr>
              <w:rPr>
                <w:rFonts w:ascii="Times New Roman" w:hAnsi="Times New Roman"/>
              </w:rPr>
            </w:pPr>
          </w:p>
        </w:tc>
        <w:tc>
          <w:tcPr>
            <w:tcW w:w="501" w:type="dxa"/>
            <w:shd w:val="clear" w:color="auto" w:fill="auto"/>
          </w:tcPr>
          <w:p w14:paraId="72E3FD81" w14:textId="77777777" w:rsidR="00C910F6" w:rsidRPr="00064A79" w:rsidRDefault="00C910F6" w:rsidP="00725332">
            <w:pPr>
              <w:rPr>
                <w:rFonts w:ascii="Times New Roman" w:hAnsi="Times New Roman"/>
              </w:rPr>
            </w:pPr>
          </w:p>
        </w:tc>
        <w:tc>
          <w:tcPr>
            <w:tcW w:w="1002" w:type="dxa"/>
            <w:gridSpan w:val="2"/>
            <w:vMerge/>
            <w:tcBorders>
              <w:right w:val="nil"/>
            </w:tcBorders>
            <w:shd w:val="clear" w:color="auto" w:fill="auto"/>
          </w:tcPr>
          <w:p w14:paraId="2F8134B3" w14:textId="77777777" w:rsidR="00C910F6" w:rsidRPr="00064A79" w:rsidRDefault="00C910F6" w:rsidP="00725332">
            <w:pPr>
              <w:rPr>
                <w:rFonts w:ascii="Times New Roman" w:hAnsi="Times New Roman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CF942B" w14:textId="77777777" w:rsidR="00C910F6" w:rsidRPr="00064A79" w:rsidRDefault="00C910F6" w:rsidP="00725332">
            <w:pPr>
              <w:rPr>
                <w:rFonts w:ascii="Times New Roman" w:hAnsi="Times New Roman"/>
              </w:rPr>
            </w:pPr>
          </w:p>
        </w:tc>
        <w:tc>
          <w:tcPr>
            <w:tcW w:w="1002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73E0A1" w14:textId="77777777" w:rsidR="00C910F6" w:rsidRPr="00064A79" w:rsidRDefault="00C910F6" w:rsidP="00725332">
            <w:pPr>
              <w:rPr>
                <w:rFonts w:ascii="Times New Roman" w:hAnsi="Times New Roman"/>
              </w:rPr>
            </w:pPr>
          </w:p>
        </w:tc>
      </w:tr>
      <w:tr w:rsidR="00064A79" w14:paraId="288282EE" w14:textId="77777777" w:rsidTr="00064A79">
        <w:tc>
          <w:tcPr>
            <w:tcW w:w="5503" w:type="dxa"/>
            <w:gridSpan w:val="11"/>
            <w:vMerge/>
            <w:tcBorders>
              <w:left w:val="nil"/>
              <w:bottom w:val="nil"/>
            </w:tcBorders>
            <w:shd w:val="clear" w:color="auto" w:fill="auto"/>
          </w:tcPr>
          <w:p w14:paraId="158048DC" w14:textId="77777777" w:rsidR="00C910F6" w:rsidRPr="00064A79" w:rsidRDefault="00C910F6" w:rsidP="00725332">
            <w:pPr>
              <w:rPr>
                <w:rFonts w:ascii="Times New Roman" w:hAnsi="Times New Roman"/>
              </w:rPr>
            </w:pPr>
          </w:p>
        </w:tc>
        <w:tc>
          <w:tcPr>
            <w:tcW w:w="501" w:type="dxa"/>
            <w:shd w:val="clear" w:color="auto" w:fill="auto"/>
          </w:tcPr>
          <w:p w14:paraId="7577EA2C" w14:textId="77777777" w:rsidR="00C910F6" w:rsidRPr="00064A79" w:rsidRDefault="00C910F6" w:rsidP="00725332">
            <w:pPr>
              <w:rPr>
                <w:rFonts w:ascii="Times New Roman" w:hAnsi="Times New Roman"/>
              </w:rPr>
            </w:pPr>
          </w:p>
        </w:tc>
        <w:tc>
          <w:tcPr>
            <w:tcW w:w="1002" w:type="dxa"/>
            <w:gridSpan w:val="2"/>
            <w:vMerge/>
            <w:tcBorders>
              <w:bottom w:val="nil"/>
              <w:right w:val="nil"/>
            </w:tcBorders>
            <w:shd w:val="clear" w:color="auto" w:fill="auto"/>
          </w:tcPr>
          <w:p w14:paraId="145F9A6A" w14:textId="77777777" w:rsidR="00C910F6" w:rsidRPr="00064A79" w:rsidRDefault="00C910F6" w:rsidP="00725332">
            <w:pPr>
              <w:rPr>
                <w:rFonts w:ascii="Times New Roman" w:hAnsi="Times New Roman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B394DF" w14:textId="77777777" w:rsidR="00C910F6" w:rsidRPr="00064A79" w:rsidRDefault="00C910F6" w:rsidP="00725332">
            <w:pPr>
              <w:rPr>
                <w:rFonts w:ascii="Times New Roman" w:hAnsi="Times New Roman"/>
              </w:rPr>
            </w:pPr>
          </w:p>
        </w:tc>
        <w:tc>
          <w:tcPr>
            <w:tcW w:w="1002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6309FA" w14:textId="77777777" w:rsidR="00C910F6" w:rsidRPr="00064A79" w:rsidRDefault="00C910F6" w:rsidP="00725332">
            <w:pPr>
              <w:rPr>
                <w:rFonts w:ascii="Times New Roman" w:hAnsi="Times New Roman"/>
              </w:rPr>
            </w:pPr>
          </w:p>
        </w:tc>
      </w:tr>
    </w:tbl>
    <w:p w14:paraId="4142D4AC" w14:textId="795EA725" w:rsidR="00EA3361" w:rsidRDefault="00351DF6" w:rsidP="009E6B8E">
      <w:pPr>
        <w:spacing w:after="0" w:line="240" w:lineRule="auto"/>
        <w:ind w:left="360"/>
        <w:contextualSpacing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Максимальный б</w:t>
      </w:r>
      <w:r w:rsidR="00EA3361" w:rsidRPr="00E979F9">
        <w:rPr>
          <w:rFonts w:ascii="Times New Roman" w:hAnsi="Times New Roman"/>
          <w:i/>
          <w:sz w:val="24"/>
          <w:szCs w:val="24"/>
        </w:rPr>
        <w:t>алл – 10 баллов.</w:t>
      </w:r>
    </w:p>
    <w:p w14:paraId="3F3F39B7" w14:textId="77777777" w:rsidR="00D22D5C" w:rsidRPr="00E979F9" w:rsidRDefault="00D22D5C" w:rsidP="00861307">
      <w:pPr>
        <w:spacing w:after="0" w:line="240" w:lineRule="auto"/>
        <w:ind w:left="360"/>
        <w:contextualSpacing/>
        <w:jc w:val="center"/>
        <w:rPr>
          <w:rFonts w:ascii="Times New Roman" w:hAnsi="Times New Roman"/>
          <w:i/>
          <w:sz w:val="24"/>
          <w:szCs w:val="24"/>
        </w:rPr>
      </w:pPr>
    </w:p>
    <w:sectPr w:rsidR="00D22D5C" w:rsidRPr="00E979F9" w:rsidSect="004A1DC9">
      <w:headerReference w:type="default" r:id="rId8"/>
      <w:footerReference w:type="default" r:id="rId9"/>
      <w:pgSz w:w="11906" w:h="16838"/>
      <w:pgMar w:top="1134" w:right="1134" w:bottom="709" w:left="1134" w:header="709" w:footer="288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E60D2B" w14:textId="77777777" w:rsidR="00E11C7D" w:rsidRDefault="00E11C7D" w:rsidP="004A1DC9">
      <w:pPr>
        <w:spacing w:after="0" w:line="240" w:lineRule="auto"/>
      </w:pPr>
      <w:r>
        <w:separator/>
      </w:r>
    </w:p>
  </w:endnote>
  <w:endnote w:type="continuationSeparator" w:id="0">
    <w:p w14:paraId="39C1F67F" w14:textId="77777777" w:rsidR="00E11C7D" w:rsidRDefault="00E11C7D" w:rsidP="004A1D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ans">
    <w:altName w:val="Arial"/>
    <w:panose1 w:val="00000000000000000000"/>
    <w:charset w:val="CC"/>
    <w:family w:val="swiss"/>
    <w:notTrueType/>
    <w:pitch w:val="variable"/>
    <w:sig w:usb0="00000201" w:usb1="00000000" w:usb2="00000000" w:usb3="00000000" w:csb0="00000004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3391A6" w14:textId="77777777" w:rsidR="001C265F" w:rsidRDefault="001C265F">
    <w:pPr>
      <w:pStyle w:val="af1"/>
      <w:jc w:val="center"/>
    </w:pPr>
    <w:r>
      <w:fldChar w:fldCharType="begin"/>
    </w:r>
    <w:r>
      <w:instrText>PAGE   \* MERGEFORMAT</w:instrText>
    </w:r>
    <w:r>
      <w:fldChar w:fldCharType="separate"/>
    </w:r>
    <w:r w:rsidR="007B18DD">
      <w:rPr>
        <w:noProof/>
      </w:rPr>
      <w:t>5</w:t>
    </w:r>
    <w:r>
      <w:rPr>
        <w:noProof/>
      </w:rPr>
      <w:fldChar w:fldCharType="end"/>
    </w:r>
  </w:p>
  <w:p w14:paraId="3767632C" w14:textId="77777777" w:rsidR="001C265F" w:rsidRDefault="001C265F">
    <w:pPr>
      <w:pStyle w:val="15"/>
      <w:jc w:val="right"/>
    </w:pPr>
    <w:r>
      <w:t xml:space="preserve">Страница </w:t>
    </w:r>
    <w:r>
      <w:rPr>
        <w:b/>
        <w:bCs/>
        <w:sz w:val="24"/>
        <w:szCs w:val="24"/>
      </w:rPr>
      <w:fldChar w:fldCharType="begin"/>
    </w:r>
    <w:r>
      <w:rPr>
        <w:b/>
        <w:bCs/>
        <w:sz w:val="24"/>
        <w:szCs w:val="24"/>
      </w:rPr>
      <w:instrText>PAGE</w:instrText>
    </w:r>
    <w:r>
      <w:rPr>
        <w:b/>
        <w:bCs/>
        <w:sz w:val="24"/>
        <w:szCs w:val="24"/>
      </w:rPr>
      <w:fldChar w:fldCharType="separate"/>
    </w:r>
    <w:r w:rsidR="007B18DD">
      <w:rPr>
        <w:b/>
        <w:bCs/>
        <w:noProof/>
        <w:sz w:val="24"/>
        <w:szCs w:val="24"/>
      </w:rPr>
      <w:t>5</w:t>
    </w:r>
    <w:r>
      <w:rPr>
        <w:b/>
        <w:bCs/>
        <w:sz w:val="24"/>
        <w:szCs w:val="24"/>
      </w:rPr>
      <w:fldChar w:fldCharType="end"/>
    </w:r>
    <w:r>
      <w:t xml:space="preserve"> из </w:t>
    </w:r>
    <w:r>
      <w:rPr>
        <w:b/>
        <w:bCs/>
        <w:sz w:val="24"/>
        <w:szCs w:val="24"/>
      </w:rPr>
      <w:fldChar w:fldCharType="begin"/>
    </w:r>
    <w:r>
      <w:rPr>
        <w:b/>
        <w:bCs/>
        <w:sz w:val="24"/>
        <w:szCs w:val="24"/>
      </w:rPr>
      <w:instrText>NUMPAGES</w:instrText>
    </w:r>
    <w:r>
      <w:rPr>
        <w:b/>
        <w:bCs/>
        <w:sz w:val="24"/>
        <w:szCs w:val="24"/>
      </w:rPr>
      <w:fldChar w:fldCharType="separate"/>
    </w:r>
    <w:r w:rsidR="007B18DD">
      <w:rPr>
        <w:b/>
        <w:bCs/>
        <w:noProof/>
        <w:sz w:val="24"/>
        <w:szCs w:val="24"/>
      </w:rPr>
      <w:t>6</w:t>
    </w:r>
    <w:r>
      <w:rPr>
        <w:b/>
        <w:bCs/>
        <w:sz w:val="24"/>
        <w:szCs w:val="24"/>
      </w:rPr>
      <w:fldChar w:fldCharType="end"/>
    </w:r>
  </w:p>
  <w:p w14:paraId="14546EF8" w14:textId="77777777" w:rsidR="001C265F" w:rsidRDefault="001C265F">
    <w:pPr>
      <w:pStyle w:val="1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6CD1EF" w14:textId="77777777" w:rsidR="00E11C7D" w:rsidRDefault="00E11C7D" w:rsidP="004A1DC9">
      <w:pPr>
        <w:spacing w:after="0" w:line="240" w:lineRule="auto"/>
      </w:pPr>
      <w:r>
        <w:separator/>
      </w:r>
    </w:p>
  </w:footnote>
  <w:footnote w:type="continuationSeparator" w:id="0">
    <w:p w14:paraId="121B9C7E" w14:textId="77777777" w:rsidR="00E11C7D" w:rsidRDefault="00E11C7D" w:rsidP="004A1D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936F00" w14:textId="0AFFE1D2" w:rsidR="001C265F" w:rsidRDefault="001C265F" w:rsidP="00AF3EB8">
    <w:pPr>
      <w:pStyle w:val="14"/>
      <w:tabs>
        <w:tab w:val="clear" w:pos="9355"/>
        <w:tab w:val="right" w:pos="9639"/>
      </w:tabs>
      <w:jc w:val="right"/>
      <w:rPr>
        <w:rFonts w:ascii="Times New Roman" w:hAnsi="Times New Roman"/>
        <w:i/>
        <w:sz w:val="24"/>
        <w:szCs w:val="24"/>
      </w:rPr>
    </w:pPr>
    <w:r>
      <w:rPr>
        <w:rFonts w:ascii="Times New Roman" w:hAnsi="Times New Roman"/>
        <w:i/>
        <w:sz w:val="24"/>
        <w:szCs w:val="24"/>
      </w:rPr>
      <w:t xml:space="preserve">Участнику, 11 класс, Право, 2025-2026 </w:t>
    </w:r>
    <w:r w:rsidR="00E96590">
      <w:rPr>
        <w:rFonts w:ascii="Times New Roman" w:hAnsi="Times New Roman"/>
        <w:i/>
        <w:sz w:val="24"/>
        <w:szCs w:val="24"/>
      </w:rPr>
      <w:t>учебный год</w:t>
    </w:r>
    <w:r>
      <w:rPr>
        <w:rFonts w:ascii="Times New Roman" w:hAnsi="Times New Roman"/>
        <w:i/>
        <w:sz w:val="24"/>
        <w:szCs w:val="24"/>
      </w:rPr>
      <w:t>.</w:t>
    </w:r>
  </w:p>
  <w:p w14:paraId="371626B2" w14:textId="77777777" w:rsidR="001C265F" w:rsidRDefault="001C265F">
    <w:pPr>
      <w:pStyle w:val="1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BC3BE9"/>
    <w:multiLevelType w:val="hybridMultilevel"/>
    <w:tmpl w:val="58DA299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854799C"/>
    <w:multiLevelType w:val="multilevel"/>
    <w:tmpl w:val="3E9E84AA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  <w:rPr>
        <w:rFonts w:cs="Times New Roman"/>
      </w:rPr>
    </w:lvl>
  </w:abstractNum>
  <w:abstractNum w:abstractNumId="2" w15:restartNumberingAfterBreak="0">
    <w:nsid w:val="1D614456"/>
    <w:multiLevelType w:val="hybridMultilevel"/>
    <w:tmpl w:val="E424B7A6"/>
    <w:lvl w:ilvl="0" w:tplc="1A907D2E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3" w15:restartNumberingAfterBreak="0">
    <w:nsid w:val="2B4370AB"/>
    <w:multiLevelType w:val="hybridMultilevel"/>
    <w:tmpl w:val="D2CC949E"/>
    <w:lvl w:ilvl="0" w:tplc="0D60727E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 w15:restartNumberingAfterBreak="0">
    <w:nsid w:val="2BC96AC8"/>
    <w:multiLevelType w:val="multilevel"/>
    <w:tmpl w:val="75B05C68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5" w15:restartNumberingAfterBreak="0">
    <w:nsid w:val="2D4A3558"/>
    <w:multiLevelType w:val="hybridMultilevel"/>
    <w:tmpl w:val="02C81B98"/>
    <w:lvl w:ilvl="0" w:tplc="8B386F44">
      <w:start w:val="1"/>
      <w:numFmt w:val="decimal"/>
      <w:lvlText w:val="%1."/>
      <w:lvlJc w:val="left"/>
      <w:pPr>
        <w:ind w:left="42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4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6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8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0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2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4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6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85" w:hanging="180"/>
      </w:pPr>
      <w:rPr>
        <w:rFonts w:cs="Times New Roman"/>
      </w:rPr>
    </w:lvl>
  </w:abstractNum>
  <w:abstractNum w:abstractNumId="6" w15:restartNumberingAfterBreak="0">
    <w:nsid w:val="392E5E21"/>
    <w:multiLevelType w:val="hybridMultilevel"/>
    <w:tmpl w:val="B284DFE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508E0E4B"/>
    <w:multiLevelType w:val="hybridMultilevel"/>
    <w:tmpl w:val="7284A8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99C7504"/>
    <w:multiLevelType w:val="hybridMultilevel"/>
    <w:tmpl w:val="99B0762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5DEF6516"/>
    <w:multiLevelType w:val="hybridMultilevel"/>
    <w:tmpl w:val="C396CEE2"/>
    <w:lvl w:ilvl="0" w:tplc="91D4FF5A">
      <w:start w:val="4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 w15:restartNumberingAfterBreak="0">
    <w:nsid w:val="6FF97BDB"/>
    <w:multiLevelType w:val="multilevel"/>
    <w:tmpl w:val="85A2FB1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74052AFB"/>
    <w:multiLevelType w:val="hybridMultilevel"/>
    <w:tmpl w:val="18E46826"/>
    <w:lvl w:ilvl="0" w:tplc="B8B6BF86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12" w15:restartNumberingAfterBreak="0">
    <w:nsid w:val="74B93BD5"/>
    <w:multiLevelType w:val="multilevel"/>
    <w:tmpl w:val="24F42C50"/>
    <w:lvl w:ilvl="0">
      <w:start w:val="1"/>
      <w:numFmt w:val="decimal"/>
      <w:lvlText w:val="%1."/>
      <w:lvlJc w:val="left"/>
      <w:pPr>
        <w:tabs>
          <w:tab w:val="num" w:pos="0"/>
        </w:tabs>
        <w:ind w:left="1211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931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651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371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91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811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531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251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971" w:hanging="180"/>
      </w:pPr>
      <w:rPr>
        <w:rFonts w:cs="Times New Roman"/>
      </w:rPr>
    </w:lvl>
  </w:abstractNum>
  <w:num w:numId="1">
    <w:abstractNumId w:val="10"/>
  </w:num>
  <w:num w:numId="2">
    <w:abstractNumId w:val="1"/>
  </w:num>
  <w:num w:numId="3">
    <w:abstractNumId w:val="12"/>
  </w:num>
  <w:num w:numId="4">
    <w:abstractNumId w:val="4"/>
  </w:num>
  <w:num w:numId="5">
    <w:abstractNumId w:val="8"/>
  </w:num>
  <w:num w:numId="6">
    <w:abstractNumId w:val="6"/>
  </w:num>
  <w:num w:numId="7">
    <w:abstractNumId w:val="0"/>
  </w:num>
  <w:num w:numId="8">
    <w:abstractNumId w:val="9"/>
  </w:num>
  <w:num w:numId="9">
    <w:abstractNumId w:val="5"/>
  </w:num>
  <w:num w:numId="10">
    <w:abstractNumId w:val="2"/>
  </w:num>
  <w:num w:numId="11">
    <w:abstractNumId w:val="11"/>
  </w:num>
  <w:num w:numId="12">
    <w:abstractNumId w:val="3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TrackMoves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A1DC9"/>
    <w:rsid w:val="000044C7"/>
    <w:rsid w:val="00035469"/>
    <w:rsid w:val="00041B30"/>
    <w:rsid w:val="00043C9F"/>
    <w:rsid w:val="00056435"/>
    <w:rsid w:val="00064A79"/>
    <w:rsid w:val="00083436"/>
    <w:rsid w:val="00087A04"/>
    <w:rsid w:val="000B2583"/>
    <w:rsid w:val="000F0307"/>
    <w:rsid w:val="000F6AF2"/>
    <w:rsid w:val="00101E39"/>
    <w:rsid w:val="00150D95"/>
    <w:rsid w:val="001632B8"/>
    <w:rsid w:val="001974F1"/>
    <w:rsid w:val="001A4B37"/>
    <w:rsid w:val="001B0DB6"/>
    <w:rsid w:val="001B1FEF"/>
    <w:rsid w:val="001B751D"/>
    <w:rsid w:val="001C265F"/>
    <w:rsid w:val="001D2060"/>
    <w:rsid w:val="00247D3D"/>
    <w:rsid w:val="00264824"/>
    <w:rsid w:val="00271405"/>
    <w:rsid w:val="0027646D"/>
    <w:rsid w:val="002829B3"/>
    <w:rsid w:val="002966DB"/>
    <w:rsid w:val="002A67B4"/>
    <w:rsid w:val="002D14F5"/>
    <w:rsid w:val="002E2676"/>
    <w:rsid w:val="002F36FF"/>
    <w:rsid w:val="002F387F"/>
    <w:rsid w:val="003020CF"/>
    <w:rsid w:val="00305056"/>
    <w:rsid w:val="00351DF6"/>
    <w:rsid w:val="00367A46"/>
    <w:rsid w:val="00380363"/>
    <w:rsid w:val="00382E9E"/>
    <w:rsid w:val="00382EFB"/>
    <w:rsid w:val="003849A1"/>
    <w:rsid w:val="003A6F46"/>
    <w:rsid w:val="003D3476"/>
    <w:rsid w:val="003E409E"/>
    <w:rsid w:val="004259C5"/>
    <w:rsid w:val="00432B0E"/>
    <w:rsid w:val="00457C5F"/>
    <w:rsid w:val="00460993"/>
    <w:rsid w:val="004759E7"/>
    <w:rsid w:val="004767BF"/>
    <w:rsid w:val="00490362"/>
    <w:rsid w:val="004A1DC9"/>
    <w:rsid w:val="004C3785"/>
    <w:rsid w:val="004C6A7D"/>
    <w:rsid w:val="004E431C"/>
    <w:rsid w:val="0050572F"/>
    <w:rsid w:val="00534E2D"/>
    <w:rsid w:val="0054076E"/>
    <w:rsid w:val="00580055"/>
    <w:rsid w:val="0058237E"/>
    <w:rsid w:val="005A689F"/>
    <w:rsid w:val="005C1970"/>
    <w:rsid w:val="005D20EB"/>
    <w:rsid w:val="005E2208"/>
    <w:rsid w:val="005E422A"/>
    <w:rsid w:val="00627B7F"/>
    <w:rsid w:val="00642F3C"/>
    <w:rsid w:val="00667AD4"/>
    <w:rsid w:val="00673EAE"/>
    <w:rsid w:val="00676BFB"/>
    <w:rsid w:val="00685B11"/>
    <w:rsid w:val="006A4EE4"/>
    <w:rsid w:val="006B032A"/>
    <w:rsid w:val="006C12D0"/>
    <w:rsid w:val="006C6C33"/>
    <w:rsid w:val="006D7468"/>
    <w:rsid w:val="006F21CA"/>
    <w:rsid w:val="00700311"/>
    <w:rsid w:val="00707C92"/>
    <w:rsid w:val="007221E5"/>
    <w:rsid w:val="0074126B"/>
    <w:rsid w:val="007A0714"/>
    <w:rsid w:val="007B18DD"/>
    <w:rsid w:val="007B4936"/>
    <w:rsid w:val="007B6681"/>
    <w:rsid w:val="007C0D7A"/>
    <w:rsid w:val="007C29E4"/>
    <w:rsid w:val="0083137C"/>
    <w:rsid w:val="00861307"/>
    <w:rsid w:val="008624A0"/>
    <w:rsid w:val="008775A3"/>
    <w:rsid w:val="008D364B"/>
    <w:rsid w:val="008E1975"/>
    <w:rsid w:val="00906D24"/>
    <w:rsid w:val="00936BAD"/>
    <w:rsid w:val="00937BF3"/>
    <w:rsid w:val="009521BE"/>
    <w:rsid w:val="009564D6"/>
    <w:rsid w:val="00974F88"/>
    <w:rsid w:val="00990B3A"/>
    <w:rsid w:val="00991557"/>
    <w:rsid w:val="009B1E56"/>
    <w:rsid w:val="009E6B8E"/>
    <w:rsid w:val="00A04968"/>
    <w:rsid w:val="00A22502"/>
    <w:rsid w:val="00A36E97"/>
    <w:rsid w:val="00A520AC"/>
    <w:rsid w:val="00A727A0"/>
    <w:rsid w:val="00A80E9D"/>
    <w:rsid w:val="00A8692F"/>
    <w:rsid w:val="00A97873"/>
    <w:rsid w:val="00AB278C"/>
    <w:rsid w:val="00AE06B0"/>
    <w:rsid w:val="00AF3EB8"/>
    <w:rsid w:val="00B11AF1"/>
    <w:rsid w:val="00B6019F"/>
    <w:rsid w:val="00B71A90"/>
    <w:rsid w:val="00B8030E"/>
    <w:rsid w:val="00B91DD5"/>
    <w:rsid w:val="00BC2E34"/>
    <w:rsid w:val="00BD1129"/>
    <w:rsid w:val="00BE7117"/>
    <w:rsid w:val="00BF40FC"/>
    <w:rsid w:val="00C12426"/>
    <w:rsid w:val="00C22E67"/>
    <w:rsid w:val="00C26422"/>
    <w:rsid w:val="00C31900"/>
    <w:rsid w:val="00C327F9"/>
    <w:rsid w:val="00C3572B"/>
    <w:rsid w:val="00C4092E"/>
    <w:rsid w:val="00C701B5"/>
    <w:rsid w:val="00C708B7"/>
    <w:rsid w:val="00C910F6"/>
    <w:rsid w:val="00CB2BE2"/>
    <w:rsid w:val="00CE28E5"/>
    <w:rsid w:val="00CE61DC"/>
    <w:rsid w:val="00CF47DB"/>
    <w:rsid w:val="00D22D5C"/>
    <w:rsid w:val="00D36AEA"/>
    <w:rsid w:val="00D646BD"/>
    <w:rsid w:val="00D654FB"/>
    <w:rsid w:val="00D73925"/>
    <w:rsid w:val="00D95393"/>
    <w:rsid w:val="00DC66BE"/>
    <w:rsid w:val="00DD6103"/>
    <w:rsid w:val="00E03BBE"/>
    <w:rsid w:val="00E03C0F"/>
    <w:rsid w:val="00E11C7D"/>
    <w:rsid w:val="00E15405"/>
    <w:rsid w:val="00E310CD"/>
    <w:rsid w:val="00E34FCB"/>
    <w:rsid w:val="00E35B17"/>
    <w:rsid w:val="00E4086B"/>
    <w:rsid w:val="00E50377"/>
    <w:rsid w:val="00E603EB"/>
    <w:rsid w:val="00E67CA6"/>
    <w:rsid w:val="00E716C8"/>
    <w:rsid w:val="00E75F92"/>
    <w:rsid w:val="00E84470"/>
    <w:rsid w:val="00E91E77"/>
    <w:rsid w:val="00E96590"/>
    <w:rsid w:val="00E979F9"/>
    <w:rsid w:val="00EA3361"/>
    <w:rsid w:val="00EB2A3A"/>
    <w:rsid w:val="00EB408E"/>
    <w:rsid w:val="00EC6194"/>
    <w:rsid w:val="00ED2886"/>
    <w:rsid w:val="00F82550"/>
    <w:rsid w:val="00FA460D"/>
    <w:rsid w:val="00FC61EB"/>
    <w:rsid w:val="00FD19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2AF6540"/>
  <w15:docId w15:val="{240B80F4-C3FE-4267-A18B-77D77FFF1C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7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pPr>
      <w:suppressAutoHyphens/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99"/>
    <w:qFormat/>
    <w:rsid w:val="0083137C"/>
    <w:pPr>
      <w:suppressAutoHyphens w:val="0"/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83137C"/>
    <w:rPr>
      <w:rFonts w:ascii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a3">
    <w:name w:val="Верхний колонтитул Знак"/>
    <w:uiPriority w:val="99"/>
    <w:rPr>
      <w:rFonts w:cs="Times New Roman"/>
    </w:rPr>
  </w:style>
  <w:style w:type="character" w:customStyle="1" w:styleId="a4">
    <w:name w:val="Нижний колонтитул Знак"/>
    <w:uiPriority w:val="99"/>
    <w:rPr>
      <w:rFonts w:cs="Times New Roman"/>
    </w:rPr>
  </w:style>
  <w:style w:type="paragraph" w:customStyle="1" w:styleId="11">
    <w:name w:val="Заголовок1"/>
    <w:basedOn w:val="a"/>
    <w:next w:val="a5"/>
    <w:uiPriority w:val="99"/>
    <w:rsid w:val="004A1DC9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5">
    <w:name w:val="Body Text"/>
    <w:basedOn w:val="a"/>
    <w:link w:val="a6"/>
    <w:uiPriority w:val="99"/>
    <w:rsid w:val="004A1DC9"/>
    <w:pPr>
      <w:spacing w:after="140" w:line="276" w:lineRule="auto"/>
    </w:pPr>
  </w:style>
  <w:style w:type="character" w:customStyle="1" w:styleId="a6">
    <w:name w:val="Основной текст Знак"/>
    <w:link w:val="a5"/>
    <w:uiPriority w:val="99"/>
    <w:semiHidden/>
    <w:rsid w:val="00A12B4B"/>
    <w:rPr>
      <w:lang w:eastAsia="en-US"/>
    </w:rPr>
  </w:style>
  <w:style w:type="paragraph" w:styleId="a7">
    <w:name w:val="List"/>
    <w:basedOn w:val="a5"/>
    <w:uiPriority w:val="99"/>
    <w:rsid w:val="004A1DC9"/>
    <w:rPr>
      <w:rFonts w:cs="Mangal"/>
    </w:rPr>
  </w:style>
  <w:style w:type="paragraph" w:customStyle="1" w:styleId="12">
    <w:name w:val="Название объекта1"/>
    <w:basedOn w:val="a"/>
    <w:uiPriority w:val="99"/>
    <w:rsid w:val="004A1DC9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13">
    <w:name w:val="index 1"/>
    <w:basedOn w:val="a"/>
    <w:next w:val="a"/>
    <w:autoRedefine/>
    <w:uiPriority w:val="99"/>
    <w:semiHidden/>
    <w:pPr>
      <w:ind w:left="220" w:hanging="220"/>
    </w:pPr>
  </w:style>
  <w:style w:type="paragraph" w:styleId="a8">
    <w:name w:val="index heading"/>
    <w:basedOn w:val="a"/>
    <w:uiPriority w:val="99"/>
    <w:rsid w:val="004A1DC9"/>
    <w:pPr>
      <w:suppressLineNumbers/>
    </w:pPr>
    <w:rPr>
      <w:rFonts w:cs="Mangal"/>
    </w:rPr>
  </w:style>
  <w:style w:type="paragraph" w:styleId="a9">
    <w:name w:val="List Paragraph"/>
    <w:basedOn w:val="a"/>
    <w:uiPriority w:val="99"/>
    <w:qFormat/>
    <w:pPr>
      <w:ind w:left="720"/>
      <w:contextualSpacing/>
    </w:pPr>
  </w:style>
  <w:style w:type="paragraph" w:customStyle="1" w:styleId="aa">
    <w:name w:val="Верхний и нижний колонтитулы"/>
    <w:basedOn w:val="a"/>
    <w:uiPriority w:val="99"/>
    <w:rsid w:val="004A1DC9"/>
  </w:style>
  <w:style w:type="paragraph" w:customStyle="1" w:styleId="14">
    <w:name w:val="Верхний колонтитул1"/>
    <w:basedOn w:val="a"/>
    <w:uiPriority w:val="99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15">
    <w:name w:val="Нижний колонтитул1"/>
    <w:basedOn w:val="a"/>
    <w:uiPriority w:val="99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Default">
    <w:name w:val="Default"/>
    <w:uiPriority w:val="99"/>
    <w:pPr>
      <w:suppressAutoHyphens/>
    </w:pPr>
    <w:rPr>
      <w:rFonts w:ascii="Times New Roman" w:hAnsi="Times New Roman"/>
      <w:color w:val="000000"/>
      <w:sz w:val="24"/>
      <w:szCs w:val="24"/>
      <w:lang w:eastAsia="en-US"/>
    </w:rPr>
  </w:style>
  <w:style w:type="table" w:styleId="ab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">
    <w:name w:val="Сетка таблицы1"/>
    <w:uiPriority w:val="9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Normal (Web)"/>
    <w:basedOn w:val="a"/>
    <w:uiPriority w:val="99"/>
    <w:rsid w:val="00C12426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d">
    <w:name w:val="Hyperlink"/>
    <w:uiPriority w:val="99"/>
    <w:semiHidden/>
    <w:rsid w:val="00C12426"/>
    <w:rPr>
      <w:rFonts w:cs="Times New Roman"/>
      <w:color w:val="0000FF"/>
      <w:u w:val="single"/>
    </w:rPr>
  </w:style>
  <w:style w:type="paragraph" w:customStyle="1" w:styleId="stat">
    <w:name w:val="stat"/>
    <w:basedOn w:val="a"/>
    <w:uiPriority w:val="99"/>
    <w:rsid w:val="003020CF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rsid w:val="007C29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link w:val="ae"/>
    <w:uiPriority w:val="99"/>
    <w:semiHidden/>
    <w:locked/>
    <w:rsid w:val="007C29E4"/>
    <w:rPr>
      <w:rFonts w:ascii="Tahoma" w:hAnsi="Tahoma" w:cs="Tahoma"/>
      <w:sz w:val="16"/>
      <w:szCs w:val="16"/>
    </w:rPr>
  </w:style>
  <w:style w:type="paragraph" w:styleId="af0">
    <w:name w:val="header"/>
    <w:basedOn w:val="a"/>
    <w:link w:val="17"/>
    <w:uiPriority w:val="99"/>
    <w:rsid w:val="00676B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7">
    <w:name w:val="Верхний колонтитул Знак1"/>
    <w:link w:val="af0"/>
    <w:uiPriority w:val="99"/>
    <w:locked/>
    <w:rsid w:val="00676BFB"/>
    <w:rPr>
      <w:rFonts w:cs="Times New Roman"/>
    </w:rPr>
  </w:style>
  <w:style w:type="paragraph" w:styleId="af1">
    <w:name w:val="footer"/>
    <w:basedOn w:val="a"/>
    <w:link w:val="18"/>
    <w:uiPriority w:val="99"/>
    <w:rsid w:val="00676B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8">
    <w:name w:val="Нижний колонтитул Знак1"/>
    <w:link w:val="af1"/>
    <w:uiPriority w:val="99"/>
    <w:locked/>
    <w:rsid w:val="00676BFB"/>
    <w:rPr>
      <w:rFonts w:cs="Times New Roman"/>
    </w:rPr>
  </w:style>
  <w:style w:type="character" w:styleId="af2">
    <w:name w:val="Strong"/>
    <w:uiPriority w:val="99"/>
    <w:qFormat/>
    <w:rsid w:val="00E15405"/>
    <w:rPr>
      <w:rFonts w:cs="Times New Roman"/>
      <w:b/>
      <w:bCs/>
    </w:rPr>
  </w:style>
  <w:style w:type="paragraph" w:customStyle="1" w:styleId="no-indent">
    <w:name w:val="no-indent"/>
    <w:basedOn w:val="a"/>
    <w:uiPriority w:val="99"/>
    <w:rsid w:val="00AE06B0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semiHidden/>
    <w:rsid w:val="001A4B37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uiPriority w:val="99"/>
    <w:semiHidden/>
    <w:locked/>
    <w:rsid w:val="001A4B37"/>
    <w:rPr>
      <w:rFonts w:cs="Times New Roman"/>
    </w:rPr>
  </w:style>
  <w:style w:type="character" w:customStyle="1" w:styleId="apple-converted-space">
    <w:name w:val="apple-converted-space"/>
    <w:uiPriority w:val="99"/>
    <w:rsid w:val="00707C92"/>
    <w:rPr>
      <w:rFonts w:cs="Times New Roman"/>
    </w:rPr>
  </w:style>
  <w:style w:type="character" w:styleId="af3">
    <w:name w:val="Emphasis"/>
    <w:uiPriority w:val="99"/>
    <w:qFormat/>
    <w:locked/>
    <w:rsid w:val="00707C92"/>
    <w:rPr>
      <w:rFonts w:cs="Times New Roman"/>
      <w:i/>
      <w:iCs/>
    </w:rPr>
  </w:style>
  <w:style w:type="paragraph" w:styleId="af4">
    <w:name w:val="footnote text"/>
    <w:basedOn w:val="a"/>
    <w:link w:val="af5"/>
    <w:uiPriority w:val="99"/>
    <w:semiHidden/>
    <w:unhideWhenUsed/>
    <w:rsid w:val="00351DF6"/>
    <w:rPr>
      <w:sz w:val="20"/>
      <w:szCs w:val="20"/>
    </w:rPr>
  </w:style>
  <w:style w:type="character" w:customStyle="1" w:styleId="af5">
    <w:name w:val="Текст сноски Знак"/>
    <w:link w:val="af4"/>
    <w:uiPriority w:val="99"/>
    <w:semiHidden/>
    <w:rsid w:val="00351DF6"/>
    <w:rPr>
      <w:sz w:val="20"/>
      <w:szCs w:val="20"/>
      <w:lang w:eastAsia="en-US"/>
    </w:rPr>
  </w:style>
  <w:style w:type="character" w:styleId="af6">
    <w:name w:val="footnote reference"/>
    <w:uiPriority w:val="99"/>
    <w:semiHidden/>
    <w:unhideWhenUsed/>
    <w:rsid w:val="00351DF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45489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54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549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45489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489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489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489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489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489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489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490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49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490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CA3CC3-3A23-4A09-A08F-0876816F58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1228</TotalTime>
  <Pages>6</Pages>
  <Words>1417</Words>
  <Characters>8077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Inga</dc:creator>
  <cp:keywords/>
  <dc:description/>
  <cp:lastModifiedBy>user</cp:lastModifiedBy>
  <cp:revision>112</cp:revision>
  <cp:lastPrinted>2025-10-31T13:04:00Z</cp:lastPrinted>
  <dcterms:created xsi:type="dcterms:W3CDTF">2022-10-11T08:40:00Z</dcterms:created>
  <dcterms:modified xsi:type="dcterms:W3CDTF">2025-11-17T13:36:00Z</dcterms:modified>
</cp:coreProperties>
</file>